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FED" w:rsidRDefault="00347EFB">
      <w:pPr>
        <w:spacing w:after="0" w:line="259" w:lineRule="auto"/>
        <w:ind w:left="57" w:right="0" w:firstLine="0"/>
        <w:jc w:val="center"/>
      </w:pPr>
      <w:r w:rsidRPr="00347EFB">
        <w:rPr>
          <w:noProof/>
        </w:rPr>
        <w:drawing>
          <wp:inline distT="0" distB="0" distL="0" distR="0">
            <wp:extent cx="5374640" cy="7447431"/>
            <wp:effectExtent l="0" t="0" r="0" b="1270"/>
            <wp:docPr id="1" name="Рисунок 1" descr="G:\рарп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арпр.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4640" cy="7447431"/>
                    </a:xfrm>
                    <a:prstGeom prst="rect">
                      <a:avLst/>
                    </a:prstGeom>
                    <a:noFill/>
                    <a:ln>
                      <a:noFill/>
                    </a:ln>
                  </pic:spPr>
                </pic:pic>
              </a:graphicData>
            </a:graphic>
          </wp:inline>
        </w:drawing>
      </w:r>
    </w:p>
    <w:p w:rsidR="001B7FED" w:rsidRDefault="001B7FED">
      <w:pPr>
        <w:spacing w:after="0" w:line="259" w:lineRule="auto"/>
        <w:ind w:left="0" w:right="0" w:firstLine="0"/>
        <w:jc w:val="left"/>
      </w:pPr>
    </w:p>
    <w:p w:rsidR="001B7FED" w:rsidRDefault="00584BF4">
      <w:pPr>
        <w:spacing w:after="0" w:line="259" w:lineRule="auto"/>
        <w:ind w:left="57" w:right="0" w:firstLine="0"/>
        <w:jc w:val="center"/>
      </w:pPr>
      <w:r>
        <w:rPr>
          <w:i/>
        </w:rPr>
        <w:t xml:space="preserve"> </w:t>
      </w:r>
    </w:p>
    <w:p w:rsidR="001B7FED" w:rsidRDefault="00584BF4">
      <w:pPr>
        <w:spacing w:after="0" w:line="259" w:lineRule="auto"/>
        <w:ind w:left="57" w:right="0" w:firstLine="0"/>
        <w:jc w:val="center"/>
      </w:pPr>
      <w:r>
        <w:rPr>
          <w:i/>
        </w:rPr>
        <w:t xml:space="preserve"> </w:t>
      </w:r>
    </w:p>
    <w:p w:rsidR="001B7FED" w:rsidRDefault="00584BF4">
      <w:pPr>
        <w:spacing w:after="0" w:line="259" w:lineRule="auto"/>
        <w:ind w:left="57" w:right="0" w:firstLine="0"/>
        <w:jc w:val="center"/>
      </w:pPr>
      <w:r>
        <w:rPr>
          <w:i/>
        </w:rPr>
        <w:t xml:space="preserve"> </w:t>
      </w:r>
    </w:p>
    <w:p w:rsidR="001B7FED" w:rsidRDefault="00584BF4">
      <w:pPr>
        <w:spacing w:after="567" w:line="259" w:lineRule="auto"/>
        <w:ind w:left="57" w:right="0" w:firstLine="0"/>
        <w:jc w:val="center"/>
      </w:pPr>
      <w:r>
        <w:rPr>
          <w:i/>
        </w:rPr>
        <w:t xml:space="preserve"> </w:t>
      </w:r>
    </w:p>
    <w:p w:rsidR="00DA1FB6" w:rsidRDefault="00DA1FB6">
      <w:pPr>
        <w:pStyle w:val="2"/>
        <w:spacing w:after="225"/>
        <w:ind w:left="416" w:right="413"/>
        <w:sectPr w:rsidR="00DA1FB6" w:rsidSect="00DA1FB6">
          <w:headerReference w:type="even" r:id="rId8"/>
          <w:headerReference w:type="default" r:id="rId9"/>
          <w:headerReference w:type="first" r:id="rId10"/>
          <w:pgSz w:w="11906" w:h="16841"/>
          <w:pgMar w:top="1128" w:right="1707" w:bottom="1134" w:left="1735" w:header="748" w:footer="720" w:gutter="0"/>
          <w:cols w:space="720"/>
        </w:sectPr>
      </w:pPr>
      <w:bookmarkStart w:id="0" w:name="_GoBack"/>
      <w:bookmarkEnd w:id="0"/>
    </w:p>
    <w:p w:rsidR="001B7FED" w:rsidRDefault="00584BF4">
      <w:pPr>
        <w:pStyle w:val="2"/>
        <w:spacing w:after="225"/>
        <w:ind w:left="416" w:right="413"/>
      </w:pPr>
      <w:r>
        <w:lastRenderedPageBreak/>
        <w:t xml:space="preserve">5  класс </w:t>
      </w:r>
    </w:p>
    <w:p w:rsidR="001B7FED" w:rsidRDefault="00584BF4">
      <w:pPr>
        <w:spacing w:after="9"/>
        <w:ind w:left="-15" w:right="5942" w:firstLine="5931"/>
      </w:pPr>
      <w:r>
        <w:rPr>
          <w:b/>
        </w:rPr>
        <w:t xml:space="preserve">Личностные результаты </w:t>
      </w:r>
      <w:r>
        <w:rPr>
          <w:i/>
          <w:u w:val="single" w:color="000000"/>
        </w:rPr>
        <w:t>У  учащихся  будут сформированы:</w:t>
      </w:r>
      <w:r>
        <w:rPr>
          <w:i/>
        </w:rPr>
        <w:t xml:space="preserve"> </w:t>
      </w:r>
    </w:p>
    <w:p w:rsidR="001B7FED" w:rsidRDefault="00584BF4">
      <w:pPr>
        <w:ind w:left="-5" w:right="10"/>
      </w:pPr>
      <w:r>
        <w:t xml:space="preserve">-патриотизм, уважение к Отечеству, к прошлому и настоящему многонационального народа России,  чувство ответственности и долга перед </w:t>
      </w:r>
    </w:p>
    <w:p w:rsidR="001B7FED" w:rsidRDefault="00584BF4">
      <w:pPr>
        <w:ind w:left="-5" w:right="10"/>
      </w:pPr>
      <w:r>
        <w:t xml:space="preserve">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1B7FED" w:rsidRDefault="00584BF4">
      <w:pPr>
        <w:ind w:left="-5" w:right="10"/>
      </w:pPr>
      <w:r>
        <w:t xml:space="preserve">-освоение  социальных норм, правил поведения, ролей и форм социальной жизни в группах и сообществах.  </w:t>
      </w:r>
    </w:p>
    <w:p w:rsidR="001B7FED" w:rsidRDefault="00584BF4">
      <w:pPr>
        <w:ind w:left="-5" w:right="10"/>
      </w:pPr>
      <w:r>
        <w:t xml:space="preserve">-формирование ценности здорового и безопасного образа жизни. </w:t>
      </w:r>
    </w:p>
    <w:p w:rsidR="001B7FED" w:rsidRDefault="00584BF4">
      <w:pPr>
        <w:ind w:left="-5" w:right="10"/>
      </w:pPr>
      <w: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w:t>
      </w:r>
    </w:p>
    <w:p w:rsidR="001B7FED" w:rsidRDefault="00584BF4">
      <w:pPr>
        <w:spacing w:after="30" w:line="259" w:lineRule="auto"/>
        <w:ind w:left="0" w:right="0" w:firstLine="0"/>
        <w:jc w:val="left"/>
      </w:pPr>
      <w:r>
        <w:t xml:space="preserve"> </w:t>
      </w:r>
    </w:p>
    <w:p w:rsidR="001B7FED" w:rsidRDefault="00584BF4">
      <w:pPr>
        <w:spacing w:after="9"/>
        <w:ind w:left="-5" w:right="11341"/>
      </w:pPr>
      <w:r>
        <w:rPr>
          <w:b/>
        </w:rPr>
        <w:t xml:space="preserve">Регулятивные УУД </w:t>
      </w:r>
      <w:r>
        <w:rPr>
          <w:i/>
          <w:u w:val="single" w:color="000000"/>
        </w:rPr>
        <w:t>Учащийся научится:</w:t>
      </w:r>
      <w:r>
        <w:rPr>
          <w:i/>
        </w:rPr>
        <w:t xml:space="preserve"> </w:t>
      </w:r>
    </w:p>
    <w:p w:rsidR="001B7FED" w:rsidRDefault="00584BF4">
      <w:pPr>
        <w:ind w:left="-5" w:right="10"/>
      </w:pPr>
      <w:r>
        <w:t xml:space="preserve">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1B7FED" w:rsidRDefault="00584BF4">
      <w:pPr>
        <w:ind w:left="-5" w:right="3819"/>
      </w:pPr>
      <w:r>
        <w:t xml:space="preserve">-анализировать существующие и планировать будущие образовательные результаты; идентифицировать собственные проблемы и определять главную проблему; </w:t>
      </w:r>
    </w:p>
    <w:p w:rsidR="001B7FED" w:rsidRDefault="00584BF4">
      <w:pPr>
        <w:ind w:left="-5" w:right="10"/>
      </w:pPr>
      <w:r>
        <w:t xml:space="preserve">выдвигать версии решения проблемы, формулировать гипотезы, предвосхищать конечный результат; </w:t>
      </w:r>
    </w:p>
    <w:p w:rsidR="001B7FED" w:rsidRDefault="00584BF4">
      <w:pPr>
        <w:ind w:left="-5" w:right="10"/>
      </w:pPr>
      <w:r>
        <w:lastRenderedPageBreak/>
        <w:t xml:space="preserve">-формулировать учебные задачи как шаги достижения поставленной цели деятельности; </w:t>
      </w:r>
    </w:p>
    <w:p w:rsidR="001B7FED" w:rsidRDefault="00584BF4">
      <w:pPr>
        <w:ind w:left="-5" w:right="10"/>
      </w:pPr>
      <w:r>
        <w:t xml:space="preserve">-определять необходимые действие(я)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 </w:t>
      </w:r>
    </w:p>
    <w:p w:rsidR="001B7FED" w:rsidRDefault="00584BF4">
      <w:pPr>
        <w:ind w:left="-5" w:right="10"/>
      </w:pPr>
      <w:r>
        <w:t xml:space="preserve">-определять/находить, в том числе из предложенных вариантов, условия для выполнения учебной и познавательной задачи; </w:t>
      </w:r>
    </w:p>
    <w:p w:rsidR="001B7FED" w:rsidRDefault="00584BF4">
      <w:pPr>
        <w:ind w:left="-5" w:right="10"/>
      </w:pPr>
      <w:r>
        <w:t xml:space="preserve">-выстраивать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w:t>
      </w:r>
    </w:p>
    <w:p w:rsidR="001B7FED" w:rsidRDefault="00584BF4">
      <w:pPr>
        <w:ind w:left="-5" w:right="10"/>
      </w:pPr>
      <w:r>
        <w:t xml:space="preserve">-выбирать из предложенных вариантов и самостоятельно искать средства/ресурсы для решения задачи/достижения цели; </w:t>
      </w:r>
    </w:p>
    <w:p w:rsidR="001B7FED" w:rsidRDefault="00584BF4">
      <w:pPr>
        <w:ind w:left="-5" w:right="10"/>
      </w:pPr>
      <w:r>
        <w:t xml:space="preserve">-определять совместно с педагогом и сверстниками критерии планируемых результатов и критерии -оценки своей учебной деятельности; </w:t>
      </w:r>
    </w:p>
    <w:p w:rsidR="001B7FED" w:rsidRDefault="00584BF4">
      <w:pPr>
        <w:ind w:left="-5" w:right="10"/>
      </w:pPr>
      <w:r>
        <w:t xml:space="preserve">-систематизировать (в том числе выбирать приоритетные) критерии планируемых результатов и оценки своей деятельности; </w:t>
      </w:r>
    </w:p>
    <w:p w:rsidR="001B7FED" w:rsidRDefault="00584BF4">
      <w:pPr>
        <w:ind w:left="-5" w:right="10"/>
      </w:pPr>
      <w: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1B7FED" w:rsidRDefault="00584BF4">
      <w:pPr>
        <w:ind w:left="-5" w:right="10"/>
      </w:pPr>
      <w:r>
        <w:t xml:space="preserve">-фиксировать и анализировать динамику собственных образовательных результатов. </w:t>
      </w:r>
    </w:p>
    <w:p w:rsidR="001B7FED" w:rsidRDefault="00584BF4">
      <w:pPr>
        <w:ind w:left="-5" w:right="10"/>
      </w:pPr>
      <w:r>
        <w:t>-владеть основами самоконтроля, самооценки, принятия решений и осуществления осознанного выбора в учебной и познавательной.</w:t>
      </w:r>
      <w:r>
        <w:rPr>
          <w:b/>
        </w:rPr>
        <w:t xml:space="preserve"> </w:t>
      </w:r>
      <w:r>
        <w:t xml:space="preserve">-наблюдать и анализировать собственную учебную и познавательную деятельность и деятельность других обучающихся в процессе взаимопроверки; </w:t>
      </w:r>
    </w:p>
    <w:p w:rsidR="001B7FED" w:rsidRDefault="00584BF4">
      <w:pPr>
        <w:ind w:left="-5" w:right="1435"/>
      </w:pPr>
      <w:r>
        <w:t xml:space="preserve">-соотносить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w:t>
      </w:r>
    </w:p>
    <w:p w:rsidR="001B7FED" w:rsidRDefault="00584BF4">
      <w:pPr>
        <w:spacing w:after="10" w:line="268" w:lineRule="auto"/>
        <w:ind w:left="-5" w:right="11077"/>
        <w:jc w:val="left"/>
      </w:pPr>
      <w:r>
        <w:rPr>
          <w:b/>
        </w:rPr>
        <w:t xml:space="preserve">Познавательные УУД </w:t>
      </w:r>
      <w:r>
        <w:rPr>
          <w:i/>
          <w:u w:val="single" w:color="000000"/>
        </w:rPr>
        <w:t>Учащийся научится</w:t>
      </w:r>
      <w:r>
        <w:rPr>
          <w:i/>
        </w:rPr>
        <w:t xml:space="preserve"> </w:t>
      </w:r>
    </w:p>
    <w:p w:rsidR="001B7FED" w:rsidRDefault="00584BF4">
      <w:pPr>
        <w:ind w:left="-5" w:right="10"/>
      </w:pPr>
      <w: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7FED" w:rsidRDefault="00584BF4">
      <w:pPr>
        <w:spacing w:after="10"/>
        <w:ind w:left="-5" w:right="3811"/>
        <w:jc w:val="left"/>
      </w:pPr>
      <w:r>
        <w:t xml:space="preserve">-подбирать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w:t>
      </w:r>
    </w:p>
    <w:p w:rsidR="001B7FED" w:rsidRDefault="00584BF4">
      <w:pPr>
        <w:ind w:left="-5" w:right="10"/>
      </w:pPr>
      <w:r>
        <w:lastRenderedPageBreak/>
        <w:t xml:space="preserve">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w:t>
      </w:r>
    </w:p>
    <w:p w:rsidR="001B7FED" w:rsidRDefault="00584BF4">
      <w:pPr>
        <w:ind w:left="-5" w:right="10"/>
      </w:pPr>
      <w: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1B7FED" w:rsidRDefault="00584BF4">
      <w:pPr>
        <w:ind w:left="-5" w:right="3437"/>
      </w:pPr>
      <w:r>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p>
    <w:p w:rsidR="001B7FED" w:rsidRDefault="00584BF4">
      <w:pPr>
        <w:ind w:left="-5" w:right="10"/>
      </w:pPr>
      <w:r>
        <w:t xml:space="preserve">-устанавливать взаимосвязь описанных в тексте событий, явлений, процессов; </w:t>
      </w:r>
    </w:p>
    <w:p w:rsidR="001B7FED" w:rsidRDefault="00584BF4">
      <w:pPr>
        <w:ind w:left="-5" w:right="10"/>
      </w:pPr>
      <w:r>
        <w:t xml:space="preserve">-резюмировать главную идею текста; </w:t>
      </w:r>
    </w:p>
    <w:p w:rsidR="001B7FED" w:rsidRDefault="00584BF4">
      <w:pPr>
        <w:ind w:left="-5" w:right="10"/>
      </w:pPr>
      <w:r>
        <w:t xml:space="preserve">-определять необходимые ключевые поисковые слова и запросы; </w:t>
      </w:r>
    </w:p>
    <w:p w:rsidR="001B7FED" w:rsidRDefault="00584BF4">
      <w:pPr>
        <w:ind w:left="-5" w:right="10"/>
      </w:pPr>
      <w:r>
        <w:t xml:space="preserve">-осуществлять взаимодействие с электронными поисковыми системами, словарями; </w:t>
      </w:r>
    </w:p>
    <w:p w:rsidR="001B7FED" w:rsidRDefault="00584BF4">
      <w:pPr>
        <w:ind w:left="-5" w:right="10"/>
      </w:pPr>
      <w:r>
        <w:t xml:space="preserve">-соотносить полученные результаты поиска со своей деятельностью.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Коммуникативные УУД </w:t>
      </w:r>
      <w:r>
        <w:rPr>
          <w:i/>
          <w:u w:val="single" w:color="000000"/>
        </w:rPr>
        <w:t>Учащийся научится</w:t>
      </w:r>
      <w:r>
        <w:rPr>
          <w:i/>
        </w:rPr>
        <w:t xml:space="preserve"> </w:t>
      </w:r>
    </w:p>
    <w:p w:rsidR="001B7FED" w:rsidRDefault="00584BF4">
      <w:pPr>
        <w:ind w:left="-5" w:right="10"/>
      </w:pPr>
      <w: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B7FED" w:rsidRDefault="00584BF4">
      <w:pPr>
        <w:ind w:left="-5" w:right="7855"/>
      </w:pPr>
      <w:r>
        <w:t xml:space="preserve">-определять возможные роли в совместной деятельности; -играть определенную роль в совместной деятельности; </w:t>
      </w:r>
    </w:p>
    <w:p w:rsidR="001B7FED" w:rsidRDefault="00584BF4">
      <w:pPr>
        <w:ind w:left="-5" w:right="10"/>
      </w:pPr>
      <w: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
    <w:p w:rsidR="001B7FED" w:rsidRDefault="00584BF4">
      <w:pPr>
        <w:ind w:left="-5" w:right="10"/>
      </w:pPr>
      <w:r>
        <w:t xml:space="preserve">-определять свои действия и действия партнера, которые способствовали или препятствовали продуктивной коммуникации; </w:t>
      </w:r>
    </w:p>
    <w:p w:rsidR="001B7FED" w:rsidRDefault="00584BF4">
      <w:pPr>
        <w:ind w:left="-5" w:right="10"/>
      </w:pPr>
      <w:r>
        <w:t xml:space="preserve">-устранять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1B7FED" w:rsidRDefault="00584BF4">
      <w:pPr>
        <w:ind w:left="-5" w:right="10"/>
      </w:pPr>
      <w: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7FED" w:rsidRDefault="00584BF4">
      <w:pPr>
        <w:ind w:left="-5" w:right="10"/>
      </w:pPr>
      <w:r>
        <w:lastRenderedPageBreak/>
        <w:t xml:space="preserve">-определять задачу коммуникации и в соответствии с ней отбирать речевые средства; </w:t>
      </w:r>
    </w:p>
    <w:p w:rsidR="001B7FED" w:rsidRDefault="00584BF4">
      <w:pPr>
        <w:ind w:left="-5" w:right="10"/>
      </w:pPr>
      <w:r>
        <w:t xml:space="preserve">-отбирать и использовать речевые средства в процессе коммуникации с другими людьми (диалог в паре, в малой группе и т. д.); </w:t>
      </w:r>
    </w:p>
    <w:p w:rsidR="001B7FED" w:rsidRDefault="00584BF4">
      <w:pPr>
        <w:ind w:left="-5" w:right="10"/>
      </w:pPr>
      <w:r>
        <w:t xml:space="preserve">-представлять в устной или письменной форме развернутый план собственной деятельности; </w:t>
      </w:r>
    </w:p>
    <w:p w:rsidR="001B7FED" w:rsidRDefault="00584BF4">
      <w:pPr>
        <w:ind w:left="-5" w:right="10"/>
      </w:pPr>
      <w:r>
        <w:t xml:space="preserve">-соблюдать нормы публичной речи, регламент в монологе и дискуссии в соответствии с коммуникативной задачей; </w:t>
      </w:r>
    </w:p>
    <w:p w:rsidR="001B7FED" w:rsidRDefault="00584BF4">
      <w:pPr>
        <w:ind w:left="-5" w:right="10"/>
      </w:pPr>
      <w:r>
        <w:t xml:space="preserve">-высказывать и обосновывать мнение (суждение) и запрашивать мнение партнера в рамках диалога; </w:t>
      </w:r>
    </w:p>
    <w:p w:rsidR="001B7FED" w:rsidRDefault="00584BF4">
      <w:pPr>
        <w:ind w:left="-5" w:right="10"/>
      </w:pPr>
      <w:r>
        <w:t xml:space="preserve">-принимать решение в ходе диалога и согласовывать его с собеседником; </w:t>
      </w:r>
    </w:p>
    <w:p w:rsidR="001B7FED" w:rsidRDefault="00584BF4">
      <w:pPr>
        <w:spacing w:after="25" w:line="259" w:lineRule="auto"/>
        <w:ind w:left="360" w:right="0" w:firstLine="0"/>
        <w:jc w:val="left"/>
      </w:pPr>
      <w:r>
        <w:rPr>
          <w:b/>
        </w:rPr>
        <w:t xml:space="preserve"> </w:t>
      </w:r>
    </w:p>
    <w:p w:rsidR="001B7FED" w:rsidRDefault="00584BF4">
      <w:pPr>
        <w:spacing w:after="10" w:line="268" w:lineRule="auto"/>
        <w:ind w:left="-15" w:right="11077" w:firstLine="360"/>
        <w:jc w:val="left"/>
      </w:pPr>
      <w:r>
        <w:rPr>
          <w:b/>
        </w:rPr>
        <w:t>Предметные результаты</w:t>
      </w:r>
      <w:r>
        <w:t xml:space="preserve">  </w:t>
      </w:r>
      <w:r>
        <w:rPr>
          <w:b/>
        </w:rPr>
        <w:t>Знания о физической культуре</w:t>
      </w:r>
      <w:r>
        <w:t xml:space="preserve"> </w:t>
      </w:r>
      <w:r>
        <w:rPr>
          <w:i/>
        </w:rPr>
        <w:t>Ученик научится:</w:t>
      </w:r>
      <w:r>
        <w:t xml:space="preserve"> </w:t>
      </w:r>
    </w:p>
    <w:p w:rsidR="001B7FED" w:rsidRDefault="001B7FED">
      <w:pPr>
        <w:sectPr w:rsidR="001B7FED" w:rsidSect="00DA1FB6">
          <w:pgSz w:w="16841" w:h="11906" w:orient="landscape"/>
          <w:pgMar w:top="1735" w:right="1128" w:bottom="1707" w:left="1134" w:header="748" w:footer="720" w:gutter="0"/>
          <w:cols w:space="720"/>
        </w:sectPr>
      </w:pPr>
    </w:p>
    <w:p w:rsidR="001B7FED" w:rsidRDefault="00584BF4">
      <w:pPr>
        <w:spacing w:after="23" w:line="259" w:lineRule="auto"/>
        <w:ind w:left="10" w:right="2"/>
        <w:jc w:val="right"/>
      </w:pPr>
      <w:r>
        <w:lastRenderedPageBreak/>
        <w:t xml:space="preserve">рассматривать физическую культуру как явление культуры, выделять исторические этапы ее развития, характеризовать основные </w:t>
      </w:r>
    </w:p>
    <w:p w:rsidR="001B7FED" w:rsidRDefault="00584BF4">
      <w:pPr>
        <w:ind w:left="423" w:right="10"/>
      </w:pPr>
      <w:r>
        <w:t xml:space="preserve">направления и формы ее организации в современном обществе; </w:t>
      </w:r>
    </w:p>
    <w:p w:rsidR="001B7FED" w:rsidRDefault="00584BF4">
      <w:pPr>
        <w:numPr>
          <w:ilvl w:val="0"/>
          <w:numId w:val="1"/>
        </w:numPr>
        <w:ind w:right="10" w:hanging="668"/>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1"/>
        </w:numPr>
        <w:ind w:right="10" w:hanging="668"/>
      </w:pPr>
      <w:r>
        <w:t xml:space="preserve">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 </w:t>
      </w:r>
    </w:p>
    <w:p w:rsidR="001B7FED" w:rsidRDefault="00584BF4">
      <w:pPr>
        <w:numPr>
          <w:ilvl w:val="0"/>
          <w:numId w:val="1"/>
        </w:numPr>
        <w:ind w:right="10" w:hanging="668"/>
      </w:pPr>
      <w:r>
        <w:t xml:space="preserve">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 </w:t>
      </w:r>
    </w:p>
    <w:p w:rsidR="001B7FED" w:rsidRDefault="00584BF4">
      <w:pPr>
        <w:numPr>
          <w:ilvl w:val="0"/>
          <w:numId w:val="1"/>
        </w:numPr>
        <w:ind w:right="10" w:hanging="668"/>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1B7FED" w:rsidRDefault="00584BF4">
      <w:pPr>
        <w:numPr>
          <w:ilvl w:val="0"/>
          <w:numId w:val="1"/>
        </w:numPr>
        <w:spacing w:line="399" w:lineRule="auto"/>
        <w:ind w:right="10" w:hanging="668"/>
      </w:pPr>
      <w:r>
        <w:t xml:space="preserve">руководствоваться правилами оказания первой доврачебной помощи при травмах и ушибах во время самостоятельных занятий физическими упражнениями. </w:t>
      </w:r>
      <w:r>
        <w:rPr>
          <w:i/>
        </w:rPr>
        <w:t xml:space="preserve">Ученик  получит возможность научиться: </w:t>
      </w:r>
    </w:p>
    <w:p w:rsidR="001B7FED" w:rsidRDefault="00584BF4">
      <w:pPr>
        <w:numPr>
          <w:ilvl w:val="1"/>
          <w:numId w:val="1"/>
        </w:numPr>
        <w:ind w:right="10" w:hanging="348"/>
      </w:pPr>
      <w:r>
        <w:t xml:space="preserve">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1B7FED" w:rsidRDefault="00584BF4">
      <w:pPr>
        <w:numPr>
          <w:ilvl w:val="1"/>
          <w:numId w:val="1"/>
        </w:numPr>
        <w:ind w:right="10" w:hanging="348"/>
      </w:pPr>
      <w: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1B7FED" w:rsidRDefault="00584BF4">
      <w:pPr>
        <w:numPr>
          <w:ilvl w:val="1"/>
          <w:numId w:val="1"/>
        </w:numPr>
        <w:ind w:right="10" w:hanging="348"/>
      </w:pPr>
      <w:r>
        <w:t xml:space="preserve">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1B7FED" w:rsidRDefault="00584BF4">
      <w:pPr>
        <w:spacing w:after="10" w:line="268" w:lineRule="auto"/>
        <w:ind w:left="-5" w:right="7824"/>
        <w:jc w:val="left"/>
      </w:pPr>
      <w:r>
        <w:rPr>
          <w:b/>
        </w:rPr>
        <w:t>Способы двигательной (физкультурной) деятельности</w:t>
      </w:r>
      <w:r>
        <w:t xml:space="preserve"> </w:t>
      </w:r>
      <w:r>
        <w:rPr>
          <w:i/>
        </w:rPr>
        <w:t>Ученик научится:</w:t>
      </w:r>
      <w:r>
        <w:t xml:space="preserve"> </w:t>
      </w:r>
    </w:p>
    <w:p w:rsidR="001B7FED" w:rsidRDefault="00584BF4">
      <w:pPr>
        <w:numPr>
          <w:ilvl w:val="0"/>
          <w:numId w:val="1"/>
        </w:numPr>
        <w:ind w:right="10" w:hanging="668"/>
      </w:pPr>
      <w:r>
        <w:t xml:space="preserve">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1B7FED" w:rsidRDefault="00584BF4">
      <w:pPr>
        <w:numPr>
          <w:ilvl w:val="0"/>
          <w:numId w:val="1"/>
        </w:numPr>
        <w:ind w:right="10" w:hanging="668"/>
      </w:pPr>
      <w:r>
        <w:lastRenderedPageBreak/>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1B7FED" w:rsidRDefault="00584BF4">
      <w:pPr>
        <w:numPr>
          <w:ilvl w:val="0"/>
          <w:numId w:val="1"/>
        </w:numPr>
        <w:ind w:right="10" w:hanging="668"/>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1B7FED" w:rsidRDefault="00584BF4">
      <w:pPr>
        <w:spacing w:after="23" w:line="259" w:lineRule="auto"/>
        <w:ind w:left="10" w:right="2"/>
        <w:jc w:val="right"/>
      </w:pPr>
      <w:r>
        <w:t xml:space="preserve">самостоятельно проводить занятия по обучению двигательным действиям, анализировать особенности их выполнения, выявлять </w:t>
      </w:r>
    </w:p>
    <w:p w:rsidR="001B7FED" w:rsidRDefault="00584BF4">
      <w:pPr>
        <w:ind w:left="423" w:right="10"/>
      </w:pPr>
      <w:r>
        <w:t xml:space="preserve">ошибки и своевременно устранять их; </w:t>
      </w:r>
    </w:p>
    <w:p w:rsidR="001B7FED" w:rsidRDefault="00584BF4">
      <w:pPr>
        <w:numPr>
          <w:ilvl w:val="0"/>
          <w:numId w:val="1"/>
        </w:numPr>
        <w:ind w:right="10" w:hanging="668"/>
      </w:pPr>
      <w: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r>
        <w:rPr>
          <w:i/>
        </w:rPr>
        <w:t>Ученик  получит возможность научиться:</w:t>
      </w:r>
      <w:r>
        <w:t xml:space="preserve"> </w:t>
      </w:r>
    </w:p>
    <w:p w:rsidR="001B7FED" w:rsidRDefault="00584BF4">
      <w:pPr>
        <w:numPr>
          <w:ilvl w:val="0"/>
          <w:numId w:val="1"/>
        </w:numPr>
        <w:ind w:right="10" w:hanging="668"/>
      </w:pPr>
      <w:r>
        <w:t xml:space="preserve">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1B7FED" w:rsidRDefault="00584BF4">
      <w:pPr>
        <w:numPr>
          <w:ilvl w:val="0"/>
          <w:numId w:val="1"/>
        </w:numPr>
        <w:ind w:right="10" w:hanging="668"/>
      </w:pPr>
      <w: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1B7FED" w:rsidRDefault="00584BF4">
      <w:pPr>
        <w:numPr>
          <w:ilvl w:val="0"/>
          <w:numId w:val="1"/>
        </w:numPr>
        <w:spacing w:after="10"/>
        <w:ind w:right="10" w:hanging="668"/>
      </w:pPr>
      <w:r>
        <w:t xml:space="preserve">проводить восстановительные мероприятия с использованием банных процедур и сеансов оздоровительного массажа. </w:t>
      </w:r>
      <w:r>
        <w:rPr>
          <w:b/>
        </w:rPr>
        <w:t>Физическое совершенствование</w:t>
      </w:r>
      <w:r>
        <w:t xml:space="preserve"> </w:t>
      </w:r>
      <w:r>
        <w:rPr>
          <w:i/>
        </w:rPr>
        <w:t>Ученик научится:</w:t>
      </w:r>
      <w:r>
        <w:t xml:space="preserve"> </w:t>
      </w:r>
    </w:p>
    <w:p w:rsidR="001B7FED" w:rsidRDefault="00584BF4">
      <w:pPr>
        <w:numPr>
          <w:ilvl w:val="0"/>
          <w:numId w:val="1"/>
        </w:numPr>
        <w:ind w:right="10" w:hanging="668"/>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1B7FED" w:rsidRDefault="00584BF4">
      <w:pPr>
        <w:numPr>
          <w:ilvl w:val="0"/>
          <w:numId w:val="1"/>
        </w:numPr>
        <w:ind w:right="10" w:hanging="668"/>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w:t>
      </w:r>
    </w:p>
    <w:p w:rsidR="001B7FED" w:rsidRDefault="00584BF4">
      <w:pPr>
        <w:numPr>
          <w:ilvl w:val="0"/>
          <w:numId w:val="1"/>
        </w:numPr>
        <w:ind w:right="10" w:hanging="668"/>
      </w:pPr>
      <w:r>
        <w:t xml:space="preserve">выполнять гимнастические комбинации на спортивных снарядах из числа хорошо освоенных упражнений; </w:t>
      </w:r>
    </w:p>
    <w:p w:rsidR="001B7FED" w:rsidRDefault="00584BF4">
      <w:pPr>
        <w:numPr>
          <w:ilvl w:val="0"/>
          <w:numId w:val="1"/>
        </w:numPr>
        <w:ind w:right="10" w:hanging="668"/>
      </w:pPr>
      <w:r>
        <w:t xml:space="preserve">выполнять легкоатлетические упражнения в беге и прыжках (в высоту и длину); </w:t>
      </w:r>
    </w:p>
    <w:p w:rsidR="001B7FED" w:rsidRDefault="00584BF4">
      <w:pPr>
        <w:numPr>
          <w:ilvl w:val="0"/>
          <w:numId w:val="1"/>
        </w:numPr>
        <w:ind w:right="10" w:hanging="668"/>
      </w:pPr>
      <w:r>
        <w:t xml:space="preserve">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 </w:t>
      </w:r>
    </w:p>
    <w:p w:rsidR="001B7FED" w:rsidRDefault="00584BF4">
      <w:pPr>
        <w:numPr>
          <w:ilvl w:val="0"/>
          <w:numId w:val="1"/>
        </w:numPr>
        <w:ind w:right="10" w:hanging="668"/>
      </w:pPr>
      <w:r>
        <w:t xml:space="preserve">выполнять спуски и торможения на лыжах с пологого склона одним из разученных способов; </w:t>
      </w:r>
    </w:p>
    <w:p w:rsidR="001B7FED" w:rsidRDefault="00584BF4">
      <w:pPr>
        <w:numPr>
          <w:ilvl w:val="0"/>
          <w:numId w:val="1"/>
        </w:numPr>
        <w:ind w:right="10" w:hanging="668"/>
      </w:pPr>
      <w:r>
        <w:lastRenderedPageBreak/>
        <w:t xml:space="preserve">выполнять основные технические действия и приемы игры в футбол в условиях учебной и игровой деятельности; </w:t>
      </w:r>
    </w:p>
    <w:p w:rsidR="001B7FED" w:rsidRDefault="00584BF4">
      <w:pPr>
        <w:numPr>
          <w:ilvl w:val="0"/>
          <w:numId w:val="1"/>
        </w:numPr>
        <w:spacing w:after="10"/>
        <w:ind w:right="10" w:hanging="668"/>
      </w:pPr>
      <w:r>
        <w:t xml:space="preserve">выполнять основные технические действия и приемы игры в волейбол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основные технические действия и приемы игры в баскетбол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тестовые упражнения на оценку уровня индивидуального развития основных физических качеств.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1"/>
        </w:numPr>
        <w:ind w:right="10" w:hanging="668"/>
      </w:pPr>
      <w:r>
        <w:t xml:space="preserve">выполнять комплексы упражнений лечебной физической культуры с учетом имеющихся индивидуальных нарушений в показателях здоровья; </w:t>
      </w:r>
    </w:p>
    <w:p w:rsidR="001B7FED" w:rsidRDefault="00584BF4">
      <w:pPr>
        <w:spacing w:after="297"/>
        <w:ind w:left="413" w:right="10" w:firstLine="308"/>
      </w:pPr>
      <w:r>
        <w:t xml:space="preserve">преодолевать естественные и искусственные препятствия с помощью разнообразных способов лазания, прыжков и бега;осуществлять судейство по одному из осваиваемых видов спорта. </w:t>
      </w:r>
    </w:p>
    <w:p w:rsidR="001B7FED" w:rsidRDefault="00584BF4">
      <w:pPr>
        <w:spacing w:after="9"/>
        <w:ind w:left="-15" w:right="5942" w:firstLine="6863"/>
      </w:pPr>
      <w:r>
        <w:rPr>
          <w:b/>
        </w:rPr>
        <w:t xml:space="preserve">6  класс Личностные результаты </w:t>
      </w:r>
      <w:r>
        <w:rPr>
          <w:i/>
          <w:u w:val="single" w:color="000000"/>
        </w:rPr>
        <w:t>У  учащихся  будут сформированы:</w:t>
      </w:r>
      <w:r>
        <w:rPr>
          <w:i/>
        </w:rPr>
        <w:t xml:space="preserve"> </w:t>
      </w:r>
    </w:p>
    <w:p w:rsidR="001B7FED" w:rsidRDefault="00584BF4">
      <w:pPr>
        <w:ind w:left="-5" w:right="10"/>
      </w:pPr>
      <w: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1B7FED" w:rsidRDefault="00584BF4">
      <w:pPr>
        <w:ind w:left="-5" w:right="10"/>
      </w:pPr>
      <w: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1B7FED" w:rsidRDefault="00584BF4">
      <w:pPr>
        <w:ind w:left="-5" w:right="10"/>
      </w:pPr>
      <w:r>
        <w:t xml:space="preserve">-освоение  социальных норм, правил поведения, ролей и форм социальной жизни в группах и сообществах.  </w:t>
      </w:r>
    </w:p>
    <w:p w:rsidR="001B7FED" w:rsidRDefault="00584BF4">
      <w:pPr>
        <w:ind w:left="-5" w:right="10"/>
      </w:pPr>
      <w:r>
        <w:lastRenderedPageBreak/>
        <w:t xml:space="preserve">-формирование ценности здорового и безопасного образа жизни. </w:t>
      </w:r>
    </w:p>
    <w:p w:rsidR="001B7FED" w:rsidRDefault="00584BF4">
      <w:pPr>
        <w:ind w:left="-5" w:right="10"/>
      </w:pPr>
      <w: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w:t>
      </w:r>
    </w:p>
    <w:p w:rsidR="001B7FED" w:rsidRDefault="00584BF4">
      <w:pPr>
        <w:spacing w:after="26" w:line="259" w:lineRule="auto"/>
        <w:ind w:left="0" w:right="0" w:firstLine="0"/>
        <w:jc w:val="left"/>
      </w:pPr>
      <w:r>
        <w:rPr>
          <w:b/>
        </w:rPr>
        <w:t xml:space="preserve"> </w:t>
      </w:r>
    </w:p>
    <w:p w:rsidR="001B7FED" w:rsidRDefault="00584BF4">
      <w:pPr>
        <w:spacing w:after="9"/>
        <w:ind w:left="-5" w:right="11341"/>
      </w:pPr>
      <w:r>
        <w:rPr>
          <w:b/>
        </w:rPr>
        <w:t xml:space="preserve">Регулятивные УУД </w:t>
      </w:r>
      <w:r>
        <w:rPr>
          <w:i/>
          <w:u w:val="single" w:color="000000"/>
        </w:rPr>
        <w:t>Учащийся научится:</w:t>
      </w:r>
      <w:r>
        <w:rPr>
          <w:i/>
        </w:rPr>
        <w:t xml:space="preserve"> </w:t>
      </w:r>
    </w:p>
    <w:p w:rsidR="001B7FED" w:rsidRDefault="00584BF4">
      <w:pPr>
        <w:ind w:left="-5" w:right="10"/>
      </w:pPr>
      <w:r>
        <w:t xml:space="preserve">Самостоятельно определять цели обучения, ставить и формулировать новые задачи в учебе и познавательной деятельности, развивать </w:t>
      </w:r>
    </w:p>
    <w:p w:rsidR="001B7FED" w:rsidRDefault="001B7FED">
      <w:pPr>
        <w:sectPr w:rsidR="001B7FED" w:rsidSect="00DA1FB6">
          <w:headerReference w:type="even" r:id="rId11"/>
          <w:headerReference w:type="default" r:id="rId12"/>
          <w:headerReference w:type="first" r:id="rId13"/>
          <w:pgSz w:w="16841" w:h="11906" w:orient="landscape"/>
          <w:pgMar w:top="1735" w:right="1128" w:bottom="1707" w:left="1134" w:header="751" w:footer="720" w:gutter="0"/>
          <w:cols w:space="720"/>
        </w:sectPr>
      </w:pPr>
    </w:p>
    <w:p w:rsidR="001B7FED" w:rsidRDefault="00584BF4">
      <w:pPr>
        <w:ind w:left="-5" w:right="10"/>
      </w:pPr>
      <w:r>
        <w:lastRenderedPageBreak/>
        <w:t xml:space="preserve">мотивы и интересы своей познавательной деятельности. </w:t>
      </w:r>
    </w:p>
    <w:p w:rsidR="001B7FED" w:rsidRDefault="00584BF4">
      <w:pPr>
        <w:ind w:left="-5" w:right="10"/>
      </w:pPr>
      <w:r>
        <w:t xml:space="preserve"> -анализировать существующие и планировать будущие образовательные результаты; </w:t>
      </w:r>
    </w:p>
    <w:p w:rsidR="001B7FED" w:rsidRDefault="00584BF4">
      <w:pPr>
        <w:ind w:left="-5" w:right="10"/>
      </w:pPr>
      <w:r>
        <w:t xml:space="preserve">-идентифицировать собственные проблемы и определять главную проблему; </w:t>
      </w:r>
    </w:p>
    <w:p w:rsidR="001B7FED" w:rsidRDefault="00584BF4">
      <w:pPr>
        <w:ind w:left="-5" w:right="10"/>
      </w:pPr>
      <w:r>
        <w:t xml:space="preserve">-выдвигать версии решения проблемы, формулировать гипотезы, предвосхищать конечный результат; </w:t>
      </w:r>
    </w:p>
    <w:p w:rsidR="001B7FED" w:rsidRDefault="00584BF4">
      <w:pPr>
        <w:ind w:left="-5" w:right="10"/>
      </w:pPr>
      <w:r>
        <w:t xml:space="preserve">-ставить цель деятельности на основе определенной проблемы и существующих возможностей; </w:t>
      </w:r>
    </w:p>
    <w:p w:rsidR="001B7FED" w:rsidRDefault="00584BF4">
      <w:pPr>
        <w:ind w:left="-5" w:right="10"/>
      </w:pPr>
      <w:r>
        <w:t xml:space="preserve">-формулировать учебные задачи как шаги достижения поставленной цели деятельности; </w:t>
      </w:r>
    </w:p>
    <w:p w:rsidR="001B7FED" w:rsidRDefault="00584BF4">
      <w:pPr>
        <w:ind w:left="-5" w:right="10"/>
      </w:pPr>
      <w:r>
        <w:t xml:space="preserve">-определять совместно с педагогом и сверстниками критерии планируемых результатов и критерии -оценки своей учебной деятельности; </w:t>
      </w:r>
    </w:p>
    <w:p w:rsidR="001B7FED" w:rsidRDefault="00584BF4">
      <w:pPr>
        <w:ind w:left="-5" w:right="10"/>
      </w:pPr>
      <w:r>
        <w:t xml:space="preserve">-систематизировать (в том числе выбирать приоритетные) критерии планируемых результатов и оценки своей деятельности; </w:t>
      </w:r>
    </w:p>
    <w:p w:rsidR="001B7FED" w:rsidRDefault="00584BF4">
      <w:pPr>
        <w:ind w:left="-5" w:right="10"/>
      </w:pPr>
      <w: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1B7FED" w:rsidRDefault="00584BF4">
      <w:pPr>
        <w:ind w:left="-5" w:right="10"/>
      </w:pPr>
      <w:r>
        <w:t xml:space="preserve">-оценивать свою деятельность, аргументируя причины достижения или отсутствия планируемого результата; </w:t>
      </w:r>
    </w:p>
    <w:p w:rsidR="001B7FED" w:rsidRDefault="00584BF4">
      <w:pPr>
        <w:ind w:left="-5" w:right="10"/>
      </w:pPr>
      <w:r>
        <w:t xml:space="preserve">-находить достаточные средства для выполнения учебных действий в изменяющейся ситуации и/или при отсутствии планируемого результата; </w:t>
      </w:r>
    </w:p>
    <w:p w:rsidR="001B7FED" w:rsidRDefault="00584BF4">
      <w:pPr>
        <w:ind w:left="-5" w:right="10"/>
      </w:pPr>
      <w: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w:t>
      </w:r>
    </w:p>
    <w:p w:rsidR="001B7FED" w:rsidRDefault="00584BF4">
      <w:pPr>
        <w:ind w:left="-5" w:right="10"/>
      </w:pPr>
      <w:r>
        <w:t xml:space="preserve">-устанавливать связь между полученными характеристиками продукта и характеристиками процесса деятельности и по завершении </w:t>
      </w:r>
    </w:p>
    <w:p w:rsidR="001B7FED" w:rsidRDefault="00584BF4">
      <w:pPr>
        <w:ind w:left="-5" w:right="1912"/>
      </w:pPr>
      <w:r>
        <w:t xml:space="preserve">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 </w:t>
      </w:r>
    </w:p>
    <w:p w:rsidR="001B7FED" w:rsidRDefault="00584BF4">
      <w:pPr>
        <w:ind w:left="-5" w:right="10"/>
      </w:pPr>
      <w:r>
        <w:t xml:space="preserve"> -оценивать правильность выполнения учебной задачи, собственные возможности ее решения. </w:t>
      </w:r>
    </w:p>
    <w:p w:rsidR="001B7FED" w:rsidRDefault="00584BF4">
      <w:pPr>
        <w:ind w:left="-5" w:right="10"/>
      </w:pPr>
      <w:r>
        <w:t xml:space="preserve">-определять критерии правильности (корректности) выполнения учебной задачи; </w:t>
      </w:r>
    </w:p>
    <w:p w:rsidR="001B7FED" w:rsidRDefault="00584BF4">
      <w:pPr>
        <w:ind w:left="-5" w:right="10"/>
      </w:pPr>
      <w:r>
        <w:t xml:space="preserve">-анализировать и обосновывать применение соответствующего инструментария для выполнения учебной задачи; </w:t>
      </w:r>
    </w:p>
    <w:p w:rsidR="001B7FED" w:rsidRDefault="00584BF4">
      <w:pPr>
        <w:ind w:left="-5" w:right="10"/>
      </w:pPr>
      <w:r>
        <w:t xml:space="preserve">-свободно пользоваться выработанными критериями оценки и самооценки, исходя из цели и имеющихся средств, различая результат и способы действий; </w:t>
      </w:r>
    </w:p>
    <w:p w:rsidR="001B7FED" w:rsidRDefault="00584BF4">
      <w:pPr>
        <w:spacing w:after="10"/>
        <w:ind w:left="-5" w:right="0"/>
        <w:jc w:val="left"/>
      </w:pPr>
      <w:r>
        <w:t xml:space="preserve">-оценивать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rsidR="001B7FED" w:rsidRDefault="00584BF4">
      <w:pPr>
        <w:ind w:left="-5" w:right="10"/>
      </w:pPr>
      <w:r>
        <w:lastRenderedPageBreak/>
        <w:t>-владеть основами самоконтроля, самооценки, принятия решений и осуществления осознанного выбора в учебной и познавательной.</w:t>
      </w:r>
      <w:r>
        <w:rPr>
          <w:b/>
        </w:rPr>
        <w:t xml:space="preserve"> </w:t>
      </w:r>
      <w:r>
        <w:t xml:space="preserve">-наблюдать и анализировать собственную учебную и познавательную деятельность и деятельность других обучающихся в процессе взаимопроверки; </w:t>
      </w:r>
    </w:p>
    <w:p w:rsidR="001B7FED" w:rsidRDefault="00584BF4">
      <w:pPr>
        <w:ind w:left="-5" w:right="10"/>
      </w:pPr>
      <w:r>
        <w:t xml:space="preserve">-соотносить реальные и планируемые результаты индивидуальной образовательной деятельности и делать выводы; </w:t>
      </w:r>
    </w:p>
    <w:p w:rsidR="001B7FED" w:rsidRDefault="00584BF4">
      <w:pPr>
        <w:ind w:left="-5" w:right="10"/>
      </w:pPr>
      <w:r>
        <w:t xml:space="preserve">-принимать решение в учебной ситуации и нести за него ответственность; </w:t>
      </w:r>
    </w:p>
    <w:p w:rsidR="001B7FED" w:rsidRDefault="00584BF4">
      <w:pPr>
        <w:ind w:left="-5" w:right="10"/>
      </w:pPr>
      <w:r>
        <w:t xml:space="preserve">-самостоятельно определять причины своего успеха или неуспеха и находить способы выхода из ситуации неуспеха; </w:t>
      </w:r>
    </w:p>
    <w:p w:rsidR="001B7FED" w:rsidRDefault="00584BF4">
      <w:pPr>
        <w:ind w:left="-5" w:right="10"/>
      </w:pPr>
      <w:r>
        <w:t xml:space="preserve">-ретроспективно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1B7FED" w:rsidRDefault="00584BF4">
      <w:pPr>
        <w:spacing w:after="10"/>
        <w:ind w:left="-5" w:right="0"/>
        <w:jc w:val="left"/>
      </w:pPr>
      <w: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1B7FED" w:rsidRDefault="00584BF4">
      <w:pPr>
        <w:spacing w:after="0" w:line="259" w:lineRule="auto"/>
        <w:ind w:left="0" w:right="0" w:firstLine="0"/>
        <w:jc w:val="left"/>
      </w:pPr>
      <w:r>
        <w:rPr>
          <w:b/>
        </w:rPr>
        <w:t xml:space="preserve">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Познавательные УУД </w:t>
      </w:r>
      <w:r>
        <w:rPr>
          <w:i/>
          <w:u w:val="single" w:color="000000"/>
        </w:rPr>
        <w:t>Учащийся научится</w:t>
      </w:r>
      <w:r>
        <w:rPr>
          <w:i/>
        </w:rPr>
        <w:t xml:space="preserve"> </w:t>
      </w:r>
    </w:p>
    <w:p w:rsidR="001B7FED" w:rsidRDefault="00584BF4">
      <w:pPr>
        <w:ind w:left="-5" w:right="10"/>
      </w:pPr>
      <w: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7FED" w:rsidRDefault="00584BF4">
      <w:pPr>
        <w:ind w:left="-5" w:right="3634"/>
      </w:pPr>
      <w:r>
        <w:t xml:space="preserve">-подбирать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w:t>
      </w:r>
    </w:p>
    <w:p w:rsidR="001B7FED" w:rsidRDefault="00584BF4">
      <w:pPr>
        <w:ind w:left="-5" w:right="10"/>
      </w:pPr>
      <w:r>
        <w:t xml:space="preserve">-выделять общий признак двух или нескольких предметов или явлений и объяснять их сходство; </w:t>
      </w:r>
    </w:p>
    <w:p w:rsidR="001B7FED" w:rsidRDefault="00584BF4">
      <w:pPr>
        <w:ind w:left="-5" w:right="10"/>
      </w:pPr>
      <w:r>
        <w:t xml:space="preserve">-выделять явление из общего ряда других явлений; </w:t>
      </w:r>
    </w:p>
    <w:p w:rsidR="001B7FED" w:rsidRDefault="00584BF4">
      <w:pPr>
        <w:ind w:left="-5" w:right="10"/>
      </w:pPr>
      <w: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1B7FED" w:rsidRDefault="00584BF4">
      <w:pPr>
        <w:ind w:left="-5" w:right="10"/>
      </w:pPr>
      <w:r>
        <w:t xml:space="preserve">-определять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w:t>
      </w:r>
    </w:p>
    <w:p w:rsidR="001B7FED" w:rsidRDefault="00584BF4">
      <w:pPr>
        <w:ind w:left="-5" w:right="10"/>
      </w:pPr>
      <w:r>
        <w:lastRenderedPageBreak/>
        <w:t xml:space="preserve">-строить модель/схему на основе условий задачи и/или способа ее решения; </w:t>
      </w:r>
    </w:p>
    <w:p w:rsidR="001B7FED" w:rsidRDefault="00584BF4">
      <w:pPr>
        <w:ind w:left="-5" w:right="10"/>
      </w:pPr>
      <w: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1B7FED" w:rsidRDefault="00584BF4">
      <w:pPr>
        <w:spacing w:after="10" w:line="268" w:lineRule="auto"/>
        <w:ind w:left="-5" w:right="11077"/>
        <w:jc w:val="left"/>
      </w:pPr>
      <w:r>
        <w:rPr>
          <w:b/>
        </w:rPr>
        <w:t xml:space="preserve">Коммуникативные УУД </w:t>
      </w:r>
      <w:r>
        <w:rPr>
          <w:i/>
          <w:u w:val="single" w:color="000000"/>
        </w:rPr>
        <w:t>Учащийся научится</w:t>
      </w:r>
      <w:r>
        <w:rPr>
          <w:i/>
        </w:rPr>
        <w:t xml:space="preserve"> </w:t>
      </w:r>
    </w:p>
    <w:p w:rsidR="001B7FED" w:rsidRDefault="00584BF4">
      <w:pPr>
        <w:ind w:left="-5" w:right="10"/>
      </w:pPr>
      <w: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B7FED" w:rsidRDefault="00584BF4">
      <w:pPr>
        <w:ind w:left="-5" w:right="7855"/>
      </w:pPr>
      <w:r>
        <w:t xml:space="preserve">-определять возможные роли в совместной деятельности; -играть определенную роль в совместной деятельности; </w:t>
      </w:r>
    </w:p>
    <w:p w:rsidR="001B7FED" w:rsidRDefault="00584BF4">
      <w:pPr>
        <w:ind w:left="-5" w:right="10"/>
      </w:pPr>
      <w: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
    <w:p w:rsidR="001B7FED" w:rsidRDefault="00584BF4">
      <w:pPr>
        <w:ind w:left="-5" w:right="10"/>
      </w:pPr>
      <w:r>
        <w:t xml:space="preserve">-определять свои действия и действия партнера, которые способствовали или препятствовали продуктивной коммуникации; </w:t>
      </w:r>
    </w:p>
    <w:p w:rsidR="001B7FED" w:rsidRDefault="00584BF4">
      <w:pPr>
        <w:ind w:left="-5" w:right="10"/>
      </w:pPr>
      <w:r>
        <w:t xml:space="preserve">-строить позитивные отношения в процессе учебной и познавательной деятельности; </w:t>
      </w:r>
    </w:p>
    <w:p w:rsidR="001B7FED" w:rsidRDefault="00584BF4">
      <w:pPr>
        <w:ind w:left="-5" w:right="10"/>
      </w:pPr>
      <w:r>
        <w:t xml:space="preserve">-организовывать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1B7FED" w:rsidRDefault="00584BF4">
      <w:pPr>
        <w:ind w:left="-5" w:right="10"/>
      </w:pPr>
      <w: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7FED" w:rsidRDefault="00584BF4">
      <w:pPr>
        <w:ind w:left="-5" w:right="10"/>
      </w:pPr>
      <w:r>
        <w:t xml:space="preserve">-определять задачу коммуникации и в соответствии с ней отбирать речевые средства; </w:t>
      </w:r>
    </w:p>
    <w:p w:rsidR="001B7FED" w:rsidRDefault="00584BF4">
      <w:pPr>
        <w:ind w:left="-5" w:right="10"/>
      </w:pPr>
      <w:r>
        <w:t xml:space="preserve">-представлять в устной или письменной форме развернутый план собственной деятельности; </w:t>
      </w:r>
    </w:p>
    <w:p w:rsidR="001B7FED" w:rsidRDefault="00584BF4">
      <w:pPr>
        <w:ind w:left="-5" w:right="10"/>
      </w:pPr>
      <w:r>
        <w:t xml:space="preserve">-соблюдать нормы публичной речи, регламент в монологе и дискуссии в соответствии с коммуникативной задачей; </w:t>
      </w:r>
    </w:p>
    <w:p w:rsidR="001B7FED" w:rsidRDefault="00584BF4">
      <w:pPr>
        <w:ind w:left="-5" w:right="10"/>
      </w:pPr>
      <w: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w:t>
      </w:r>
    </w:p>
    <w:p w:rsidR="001B7FED" w:rsidRDefault="00584BF4">
      <w:pPr>
        <w:ind w:left="-5" w:right="10"/>
      </w:pPr>
      <w:r>
        <w:t xml:space="preserve">-использовать информацию с учетом этических и правовых норм; </w:t>
      </w:r>
    </w:p>
    <w:p w:rsidR="001B7FED" w:rsidRDefault="00584BF4">
      <w:pPr>
        <w:ind w:left="-5" w:right="10"/>
      </w:pPr>
      <w:r>
        <w:lastRenderedPageBreak/>
        <w:t xml:space="preserve">-создавать информационные ресурсы разного типа и для разных аудиторий, соблюдать информационную гигиену и правила информационной безопасности. </w:t>
      </w:r>
    </w:p>
    <w:p w:rsidR="001B7FED" w:rsidRDefault="00584BF4">
      <w:pPr>
        <w:spacing w:after="25" w:line="259" w:lineRule="auto"/>
        <w:ind w:left="360" w:right="0" w:firstLine="0"/>
        <w:jc w:val="left"/>
      </w:pPr>
      <w:r>
        <w:rPr>
          <w:b/>
        </w:rPr>
        <w:t xml:space="preserve"> </w:t>
      </w:r>
    </w:p>
    <w:p w:rsidR="001B7FED" w:rsidRDefault="00584BF4">
      <w:pPr>
        <w:spacing w:after="10" w:line="268" w:lineRule="auto"/>
        <w:ind w:left="-15" w:right="11077" w:firstLine="360"/>
        <w:jc w:val="left"/>
      </w:pPr>
      <w:r>
        <w:rPr>
          <w:b/>
        </w:rPr>
        <w:t>Предметные результаты</w:t>
      </w:r>
      <w:r>
        <w:t xml:space="preserve">  </w:t>
      </w:r>
      <w:r>
        <w:rPr>
          <w:b/>
        </w:rPr>
        <w:t>Знания о физической культуре</w:t>
      </w:r>
      <w:r>
        <w:t xml:space="preserve"> </w:t>
      </w:r>
      <w:r>
        <w:rPr>
          <w:i/>
        </w:rPr>
        <w:t>Ученик научится:</w:t>
      </w:r>
      <w:r>
        <w:t xml:space="preserve"> </w:t>
      </w:r>
    </w:p>
    <w:p w:rsidR="001B7FED" w:rsidRDefault="00584BF4">
      <w:pPr>
        <w:numPr>
          <w:ilvl w:val="0"/>
          <w:numId w:val="2"/>
        </w:numPr>
        <w:ind w:right="10" w:hanging="668"/>
      </w:pPr>
      <w:r>
        <w:t xml:space="preserve">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rsidR="001B7FED" w:rsidRDefault="00584BF4">
      <w:pPr>
        <w:numPr>
          <w:ilvl w:val="0"/>
          <w:numId w:val="2"/>
        </w:numPr>
        <w:ind w:right="10" w:hanging="668"/>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2"/>
        </w:numPr>
        <w:ind w:right="10" w:hanging="668"/>
      </w:pPr>
      <w:r>
        <w:t xml:space="preserve">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 </w:t>
      </w:r>
    </w:p>
    <w:p w:rsidR="001B7FED" w:rsidRDefault="00584BF4">
      <w:pPr>
        <w:numPr>
          <w:ilvl w:val="0"/>
          <w:numId w:val="2"/>
        </w:numPr>
        <w:ind w:right="10" w:hanging="668"/>
      </w:pPr>
      <w:r>
        <w:t xml:space="preserve">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 </w:t>
      </w:r>
    </w:p>
    <w:p w:rsidR="001B7FED" w:rsidRDefault="00584BF4">
      <w:pPr>
        <w:numPr>
          <w:ilvl w:val="0"/>
          <w:numId w:val="2"/>
        </w:numPr>
        <w:ind w:right="10" w:hanging="668"/>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1B7FED" w:rsidRDefault="00584BF4">
      <w:pPr>
        <w:numPr>
          <w:ilvl w:val="0"/>
          <w:numId w:val="2"/>
        </w:numPr>
        <w:ind w:right="10" w:hanging="668"/>
      </w:pPr>
      <w:r>
        <w:t xml:space="preserve">руководствоваться правилами оказания первой доврачебной помощи при травмах и ушибах во время самостоятельных занятий физическими упражнениями.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2"/>
        </w:numPr>
        <w:ind w:right="10" w:hanging="668"/>
      </w:pPr>
      <w:r>
        <w:t xml:space="preserve">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1B7FED" w:rsidRDefault="00584BF4">
      <w:pPr>
        <w:numPr>
          <w:ilvl w:val="0"/>
          <w:numId w:val="2"/>
        </w:numPr>
        <w:ind w:right="10" w:hanging="668"/>
      </w:pPr>
      <w: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1B7FED" w:rsidRDefault="00584BF4">
      <w:pPr>
        <w:numPr>
          <w:ilvl w:val="0"/>
          <w:numId w:val="2"/>
        </w:numPr>
        <w:ind w:right="10" w:hanging="668"/>
      </w:pPr>
      <w:r>
        <w:t xml:space="preserve">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1B7FED" w:rsidRDefault="00584BF4">
      <w:pPr>
        <w:spacing w:after="10" w:line="268" w:lineRule="auto"/>
        <w:ind w:left="-5" w:right="7824"/>
        <w:jc w:val="left"/>
      </w:pPr>
      <w:r>
        <w:rPr>
          <w:b/>
        </w:rPr>
        <w:lastRenderedPageBreak/>
        <w:t>Способы двигательной (физкультурной) деятельности</w:t>
      </w:r>
      <w:r>
        <w:t xml:space="preserve"> </w:t>
      </w:r>
      <w:r>
        <w:rPr>
          <w:i/>
        </w:rPr>
        <w:t>Ученик научится:</w:t>
      </w:r>
      <w:r>
        <w:t xml:space="preserve"> </w:t>
      </w:r>
    </w:p>
    <w:p w:rsidR="001B7FED" w:rsidRDefault="00584BF4">
      <w:pPr>
        <w:numPr>
          <w:ilvl w:val="0"/>
          <w:numId w:val="2"/>
        </w:numPr>
        <w:ind w:right="10" w:hanging="668"/>
      </w:pPr>
      <w:r>
        <w:t xml:space="preserve">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1B7FED" w:rsidRDefault="00584BF4">
      <w:pPr>
        <w:numPr>
          <w:ilvl w:val="0"/>
          <w:numId w:val="2"/>
        </w:numPr>
        <w:ind w:right="10" w:hanging="668"/>
      </w:pPr>
      <w:r>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1B7FED" w:rsidRDefault="00584BF4">
      <w:pPr>
        <w:numPr>
          <w:ilvl w:val="0"/>
          <w:numId w:val="2"/>
        </w:numPr>
        <w:ind w:right="10" w:hanging="668"/>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1B7FED" w:rsidRDefault="00584BF4">
      <w:pPr>
        <w:numPr>
          <w:ilvl w:val="0"/>
          <w:numId w:val="2"/>
        </w:numPr>
        <w:ind w:right="10" w:hanging="668"/>
      </w:pPr>
      <w: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rsidR="001B7FED" w:rsidRDefault="00584BF4">
      <w:pPr>
        <w:numPr>
          <w:ilvl w:val="0"/>
          <w:numId w:val="2"/>
        </w:numPr>
        <w:ind w:right="10" w:hanging="668"/>
      </w:pPr>
      <w: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r>
        <w:rPr>
          <w:i/>
        </w:rPr>
        <w:t>Ученик  получит возможность научиться:</w:t>
      </w:r>
      <w:r>
        <w:t xml:space="preserve"> </w:t>
      </w:r>
    </w:p>
    <w:p w:rsidR="001B7FED" w:rsidRDefault="00584BF4">
      <w:pPr>
        <w:numPr>
          <w:ilvl w:val="0"/>
          <w:numId w:val="2"/>
        </w:numPr>
        <w:ind w:right="10" w:hanging="668"/>
      </w:pPr>
      <w:r>
        <w:t xml:space="preserve">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1B7FED" w:rsidRDefault="00584BF4">
      <w:pPr>
        <w:numPr>
          <w:ilvl w:val="0"/>
          <w:numId w:val="2"/>
        </w:numPr>
        <w:ind w:right="10" w:hanging="668"/>
      </w:pPr>
      <w: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1B7FED" w:rsidRDefault="00584BF4">
      <w:pPr>
        <w:numPr>
          <w:ilvl w:val="0"/>
          <w:numId w:val="2"/>
        </w:numPr>
        <w:ind w:right="10" w:hanging="668"/>
      </w:pPr>
      <w:r>
        <w:t xml:space="preserve">проводить восстановительные мероприятия с использованием банных процедур и сеансов оздоровительного массажа. </w:t>
      </w:r>
    </w:p>
    <w:p w:rsidR="001B7FED" w:rsidRDefault="00584BF4">
      <w:pPr>
        <w:spacing w:after="10" w:line="268" w:lineRule="auto"/>
        <w:ind w:left="-5" w:right="11077"/>
        <w:jc w:val="left"/>
      </w:pPr>
      <w:r>
        <w:rPr>
          <w:b/>
        </w:rPr>
        <w:t>Физическое совершенствование</w:t>
      </w:r>
      <w:r>
        <w:t xml:space="preserve"> </w:t>
      </w:r>
      <w:r>
        <w:rPr>
          <w:i/>
        </w:rPr>
        <w:t>Ученик научится:</w:t>
      </w:r>
      <w:r>
        <w:t xml:space="preserve"> </w:t>
      </w:r>
    </w:p>
    <w:p w:rsidR="001B7FED" w:rsidRDefault="00584BF4">
      <w:pPr>
        <w:numPr>
          <w:ilvl w:val="0"/>
          <w:numId w:val="2"/>
        </w:numPr>
        <w:ind w:right="10" w:hanging="668"/>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1B7FED" w:rsidRDefault="00584BF4">
      <w:pPr>
        <w:numPr>
          <w:ilvl w:val="0"/>
          <w:numId w:val="2"/>
        </w:numPr>
        <w:ind w:right="10" w:hanging="668"/>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w:t>
      </w:r>
    </w:p>
    <w:p w:rsidR="001B7FED" w:rsidRDefault="00584BF4">
      <w:pPr>
        <w:numPr>
          <w:ilvl w:val="0"/>
          <w:numId w:val="2"/>
        </w:numPr>
        <w:ind w:right="10" w:hanging="668"/>
      </w:pPr>
      <w:r>
        <w:t xml:space="preserve">выполнять гимнастические комбинации на спортивных снарядах из числа хорошо освоенных упражнений; </w:t>
      </w:r>
    </w:p>
    <w:p w:rsidR="001B7FED" w:rsidRDefault="00584BF4">
      <w:pPr>
        <w:numPr>
          <w:ilvl w:val="0"/>
          <w:numId w:val="2"/>
        </w:numPr>
        <w:ind w:right="10" w:hanging="668"/>
      </w:pPr>
      <w:r>
        <w:lastRenderedPageBreak/>
        <w:t xml:space="preserve">выполнять легкоатлетические упражнения в беге и прыжках (в высоту и длину); </w:t>
      </w:r>
    </w:p>
    <w:p w:rsidR="001B7FED" w:rsidRDefault="00584BF4">
      <w:pPr>
        <w:numPr>
          <w:ilvl w:val="0"/>
          <w:numId w:val="2"/>
        </w:numPr>
        <w:ind w:right="10" w:hanging="668"/>
      </w:pPr>
      <w:r>
        <w:t xml:space="preserve">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w:t>
      </w:r>
    </w:p>
    <w:p w:rsidR="001B7FED" w:rsidRDefault="00584BF4">
      <w:pPr>
        <w:numPr>
          <w:ilvl w:val="0"/>
          <w:numId w:val="2"/>
        </w:numPr>
        <w:ind w:right="10" w:hanging="668"/>
      </w:pPr>
      <w:r>
        <w:t xml:space="preserve">выполнять спуски и торможения на лыжах с пологого склона одним из разученных способов; </w:t>
      </w:r>
    </w:p>
    <w:p w:rsidR="001B7FED" w:rsidRDefault="00584BF4">
      <w:pPr>
        <w:numPr>
          <w:ilvl w:val="0"/>
          <w:numId w:val="2"/>
        </w:numPr>
        <w:ind w:right="10" w:hanging="668"/>
      </w:pPr>
      <w:r>
        <w:t xml:space="preserve">выполнять основные технические действия и приемы игры в футбол в условиях учебной и игровой деятельности; </w:t>
      </w:r>
    </w:p>
    <w:p w:rsidR="001B7FED" w:rsidRDefault="00584BF4">
      <w:pPr>
        <w:numPr>
          <w:ilvl w:val="0"/>
          <w:numId w:val="2"/>
        </w:numPr>
        <w:spacing w:after="10"/>
        <w:ind w:right="10" w:hanging="668"/>
      </w:pPr>
      <w:r>
        <w:t xml:space="preserve">выполнять основные технические действия и приемы игры в волейбол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основные технические действия и приемы игры в баскетбол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тестовые упражнения на оценку уровня индивидуального развития основных физических качеств.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2"/>
        </w:numPr>
        <w:ind w:right="10" w:hanging="668"/>
      </w:pPr>
      <w:r>
        <w:t xml:space="preserve">выполнять комплексы упражнений лечебной физической культуры с учетом имеющихся индивидуальных нарушений в показателях здоровья; </w:t>
      </w:r>
    </w:p>
    <w:p w:rsidR="001B7FED" w:rsidRDefault="00584BF4">
      <w:pPr>
        <w:numPr>
          <w:ilvl w:val="0"/>
          <w:numId w:val="2"/>
        </w:numPr>
        <w:ind w:right="10" w:hanging="668"/>
      </w:pPr>
      <w:r>
        <w:t xml:space="preserve">преодолевать естественные и искусственные препятствия с помощью разнообразных способов лазания, прыжков и бега;осуществлять судейство по одному из осваиваемых видов спорта. </w:t>
      </w:r>
    </w:p>
    <w:p w:rsidR="001B7FED" w:rsidRDefault="00584BF4">
      <w:pPr>
        <w:pStyle w:val="2"/>
        <w:spacing w:after="307"/>
        <w:ind w:left="416" w:right="0"/>
      </w:pPr>
      <w:r>
        <w:t xml:space="preserve">7  класс </w:t>
      </w:r>
    </w:p>
    <w:p w:rsidR="001B7FED" w:rsidRDefault="00584BF4">
      <w:pPr>
        <w:spacing w:after="9"/>
        <w:ind w:left="-15" w:right="5942" w:firstLine="5931"/>
      </w:pPr>
      <w:r>
        <w:rPr>
          <w:b/>
        </w:rPr>
        <w:t xml:space="preserve">Личностные результаты </w:t>
      </w:r>
      <w:r>
        <w:rPr>
          <w:i/>
          <w:u w:val="single" w:color="000000"/>
        </w:rPr>
        <w:t>У  учащихся  будут сформированы:</w:t>
      </w:r>
      <w:r>
        <w:rPr>
          <w:i/>
        </w:rPr>
        <w:t xml:space="preserve"> </w:t>
      </w:r>
    </w:p>
    <w:p w:rsidR="001B7FED" w:rsidRDefault="00584BF4">
      <w:pPr>
        <w:ind w:left="-5" w:right="10"/>
      </w:pPr>
      <w:r>
        <w:t xml:space="preserve">-патриотизм, уважение к Отечеству, к прошлому и настоящему многонационального народа России,  чувство ответственности и долга перед </w:t>
      </w:r>
    </w:p>
    <w:p w:rsidR="001B7FED" w:rsidRDefault="00584BF4">
      <w:pPr>
        <w:ind w:left="-5" w:right="10"/>
      </w:pPr>
      <w:r>
        <w:t xml:space="preserve">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1B7FED" w:rsidRDefault="00584BF4">
      <w:pPr>
        <w:numPr>
          <w:ilvl w:val="0"/>
          <w:numId w:val="3"/>
        </w:numPr>
        <w:ind w:right="10"/>
      </w:pPr>
      <w:r>
        <w:lastRenderedPageBreak/>
        <w:t xml:space="preserve">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1B7FED" w:rsidRDefault="00584BF4">
      <w:pPr>
        <w:numPr>
          <w:ilvl w:val="0"/>
          <w:numId w:val="3"/>
        </w:numPr>
        <w:ind w:right="10"/>
      </w:pPr>
      <w: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1B7FED" w:rsidRDefault="00584BF4">
      <w:pPr>
        <w:ind w:left="-5" w:right="10"/>
      </w:pPr>
      <w:r>
        <w:t xml:space="preserve">-целостное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1B7FED" w:rsidRDefault="00584BF4">
      <w:pPr>
        <w:ind w:left="-5" w:right="10"/>
      </w:pPr>
      <w: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Регулятивные УУД </w:t>
      </w:r>
    </w:p>
    <w:p w:rsidR="001B7FED" w:rsidRDefault="00584BF4">
      <w:pPr>
        <w:spacing w:after="9"/>
        <w:ind w:left="-5" w:right="5942"/>
      </w:pPr>
      <w:r>
        <w:rPr>
          <w:i/>
          <w:u w:val="single" w:color="000000"/>
        </w:rPr>
        <w:t>Учащийся научится:</w:t>
      </w:r>
      <w:r>
        <w:rPr>
          <w:i/>
        </w:rPr>
        <w:t xml:space="preserve"> </w:t>
      </w:r>
    </w:p>
    <w:p w:rsidR="001B7FED" w:rsidRDefault="00584BF4">
      <w:pPr>
        <w:ind w:left="-5" w:right="10"/>
      </w:pPr>
      <w:r>
        <w:t xml:space="preserve">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1B7FED" w:rsidRDefault="00584BF4">
      <w:pPr>
        <w:ind w:left="-5" w:right="3759"/>
      </w:pPr>
      <w:r>
        <w:t xml:space="preserve"> -анализировать существующие и планировать будущие образовательные результаты; идентифицировать собственные проблемы и определять главную проблему; </w:t>
      </w:r>
    </w:p>
    <w:p w:rsidR="001B7FED" w:rsidRDefault="00584BF4">
      <w:pPr>
        <w:ind w:left="-5" w:right="3298"/>
      </w:pPr>
      <w:r>
        <w:lastRenderedPageBreak/>
        <w:t xml:space="preserve">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w:t>
      </w:r>
    </w:p>
    <w:p w:rsidR="001B7FED" w:rsidRDefault="00584BF4">
      <w:pPr>
        <w:ind w:left="-5" w:right="10"/>
      </w:pPr>
      <w:r>
        <w:t xml:space="preserve">-формулировать учебные задачи как шаги достижения поставленной цели деятельности; </w:t>
      </w:r>
    </w:p>
    <w:p w:rsidR="001B7FED" w:rsidRDefault="00584BF4">
      <w:pPr>
        <w:ind w:left="-5" w:right="10"/>
      </w:pPr>
      <w:r>
        <w:t>-обосновывать целевые ориентиры и приоритеты ссылками на ценности, указывая и обосновывая логическую последовательность шагов.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w:t>
      </w:r>
      <w:r>
        <w:rPr>
          <w:b/>
        </w:rPr>
        <w:t xml:space="preserve"> </w:t>
      </w:r>
    </w:p>
    <w:p w:rsidR="001B7FED" w:rsidRDefault="00584BF4">
      <w:pPr>
        <w:ind w:left="-5" w:right="10"/>
      </w:pPr>
      <w:r>
        <w:t xml:space="preserve">-определять необходимые действие(я) в соответствии с учебной и познавательной задачей и составлять алгоритм их выполнения; </w:t>
      </w:r>
    </w:p>
    <w:p w:rsidR="001B7FED" w:rsidRDefault="00584BF4">
      <w:pPr>
        <w:ind w:left="-5" w:right="10"/>
      </w:pPr>
      <w:r>
        <w:t xml:space="preserve">-обосновывать и осуществлять выбор наиболее эффективных способов решения учебных и познавательных задач; </w:t>
      </w:r>
    </w:p>
    <w:p w:rsidR="001B7FED" w:rsidRDefault="00584BF4">
      <w:pPr>
        <w:ind w:left="-5" w:right="10"/>
      </w:pPr>
      <w:r>
        <w:t xml:space="preserve">-определять/находить, в том числе из предложенных вариантов, условия для выполнения учебной и познавательной задачи; </w:t>
      </w:r>
    </w:p>
    <w:p w:rsidR="001B7FED" w:rsidRDefault="00584BF4">
      <w:pPr>
        <w:ind w:left="-5" w:right="10"/>
      </w:pPr>
      <w:r>
        <w:t xml:space="preserve">-выстраивать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w:t>
      </w:r>
    </w:p>
    <w:p w:rsidR="001B7FED" w:rsidRDefault="00584BF4">
      <w:pPr>
        <w:ind w:left="-5" w:right="10"/>
      </w:pPr>
      <w:r>
        <w:t xml:space="preserve">-выбирать из предложенных вариантов и самостоятельно искать средства/ресурсы для решения задачи/достижения цели; </w:t>
      </w:r>
    </w:p>
    <w:p w:rsidR="001B7FED" w:rsidRDefault="00584BF4">
      <w:pPr>
        <w:ind w:left="-5" w:right="10"/>
      </w:pPr>
      <w:r>
        <w:t xml:space="preserve">-определять совместно с педагогом и сверстниками критерии планируемых результатов и критерии -оценки своей учебной деятельности; </w:t>
      </w:r>
    </w:p>
    <w:p w:rsidR="001B7FED" w:rsidRDefault="00584BF4">
      <w:pPr>
        <w:ind w:left="-5" w:right="10"/>
      </w:pPr>
      <w:r>
        <w:t xml:space="preserve">-систематизировать (в том числе выбирать приоритетные) критерии планируемых результатов и оценки своей деятельности; </w:t>
      </w:r>
    </w:p>
    <w:p w:rsidR="001B7FED" w:rsidRDefault="00584BF4">
      <w:pPr>
        <w:ind w:left="-5" w:right="10"/>
      </w:pPr>
      <w:r>
        <w:t xml:space="preserve">-ретроспективно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1B7FED" w:rsidRDefault="00584BF4">
      <w:pPr>
        <w:spacing w:after="10"/>
        <w:ind w:left="-5" w:right="0"/>
        <w:jc w:val="left"/>
      </w:pPr>
      <w: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Познавательные УУД </w:t>
      </w:r>
      <w:r>
        <w:rPr>
          <w:i/>
          <w:u w:val="single" w:color="000000"/>
        </w:rPr>
        <w:t>Учащийся научится</w:t>
      </w:r>
      <w:r>
        <w:rPr>
          <w:i/>
        </w:rPr>
        <w:t xml:space="preserve"> </w:t>
      </w:r>
    </w:p>
    <w:p w:rsidR="001B7FED" w:rsidRDefault="00584BF4">
      <w:pPr>
        <w:ind w:left="-5" w:right="10"/>
      </w:pPr>
      <w: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7FED" w:rsidRDefault="00584BF4">
      <w:pPr>
        <w:spacing w:after="10"/>
        <w:ind w:left="-5" w:right="3811"/>
        <w:jc w:val="left"/>
      </w:pPr>
      <w:r>
        <w:lastRenderedPageBreak/>
        <w:t xml:space="preserve">-подбирать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w:t>
      </w:r>
    </w:p>
    <w:p w:rsidR="001B7FED" w:rsidRDefault="00584BF4">
      <w:pPr>
        <w:ind w:left="-5" w:right="10"/>
      </w:pPr>
      <w:r>
        <w:t xml:space="preserve">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w:t>
      </w:r>
    </w:p>
    <w:p w:rsidR="001B7FED" w:rsidRDefault="00584BF4">
      <w:pPr>
        <w:ind w:left="-5" w:right="10"/>
      </w:pPr>
      <w: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1B7FED" w:rsidRDefault="00584BF4">
      <w:pPr>
        <w:ind w:left="-5" w:right="10"/>
      </w:pPr>
      <w:r>
        <w:t xml:space="preserve">-строить модель/схему на основе условий задачи и/или способа ее решения; </w:t>
      </w:r>
    </w:p>
    <w:p w:rsidR="001B7FED" w:rsidRDefault="00584BF4">
      <w:pPr>
        <w:ind w:left="-5" w:right="10"/>
      </w:pPr>
      <w: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1B7FED" w:rsidRDefault="00584BF4">
      <w:pPr>
        <w:ind w:left="-5" w:right="10"/>
      </w:pPr>
      <w:r>
        <w:t xml:space="preserve">-преобразовывать модели с целью выявления общих законов, определяющих данную предметную область; </w:t>
      </w:r>
    </w:p>
    <w:p w:rsidR="001B7FED" w:rsidRDefault="00584BF4">
      <w:pPr>
        <w:ind w:left="-5" w:right="10"/>
      </w:pPr>
      <w:r>
        <w:t xml:space="preserve">-переводить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rsidR="001B7FED" w:rsidRDefault="00584BF4">
      <w:pPr>
        <w:ind w:left="-5" w:right="10"/>
      </w:pPr>
      <w:r>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1B7FED" w:rsidRDefault="00584BF4">
      <w:pPr>
        <w:ind w:left="-5" w:right="10"/>
      </w:pPr>
      <w: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rsidR="001B7FED" w:rsidRDefault="00584BF4">
      <w:pPr>
        <w:ind w:left="-5" w:right="3437"/>
      </w:pPr>
      <w:r>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Коммуникативные УУД </w:t>
      </w:r>
      <w:r>
        <w:rPr>
          <w:i/>
          <w:u w:val="single" w:color="000000"/>
        </w:rPr>
        <w:t>Учащийся научится</w:t>
      </w:r>
      <w:r>
        <w:rPr>
          <w:i/>
        </w:rPr>
        <w:t xml:space="preserve"> </w:t>
      </w:r>
    </w:p>
    <w:p w:rsidR="001B7FED" w:rsidRDefault="00584BF4">
      <w:pPr>
        <w:ind w:left="-5" w:right="10"/>
      </w:pPr>
      <w: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B7FED" w:rsidRDefault="00584BF4">
      <w:pPr>
        <w:ind w:left="-5" w:right="7855"/>
      </w:pPr>
      <w:r>
        <w:lastRenderedPageBreak/>
        <w:t xml:space="preserve">-определять возможные роли в совместной деятельности; -играть определенную роль в совместной деятельности; </w:t>
      </w:r>
    </w:p>
    <w:p w:rsidR="001B7FED" w:rsidRDefault="00584BF4">
      <w:pPr>
        <w:ind w:left="-5" w:right="10"/>
      </w:pPr>
      <w: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
    <w:p w:rsidR="001B7FED" w:rsidRDefault="00584BF4">
      <w:pPr>
        <w:ind w:left="-5" w:right="10"/>
      </w:pPr>
      <w:r>
        <w:t xml:space="preserve">-определять свои действия и действия партнера, которые способствовали или препятствовали продуктивной коммуникации; </w:t>
      </w:r>
    </w:p>
    <w:p w:rsidR="001B7FED" w:rsidRDefault="00584BF4">
      <w:pPr>
        <w:ind w:left="-5" w:right="10"/>
      </w:pPr>
      <w:r>
        <w:t xml:space="preserve">-строить позитивные отношения в процессе учебной и познавательной деятельности; </w:t>
      </w:r>
    </w:p>
    <w:p w:rsidR="001B7FED" w:rsidRDefault="00584BF4">
      <w:pPr>
        <w:ind w:left="-5" w:right="10"/>
      </w:pPr>
      <w:r>
        <w:t xml:space="preserve">-устранять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1B7FED" w:rsidRDefault="00584BF4">
      <w:pPr>
        <w:ind w:left="-5" w:right="10"/>
      </w:pPr>
      <w: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7FED" w:rsidRDefault="00584BF4">
      <w:pPr>
        <w:ind w:left="-5" w:right="10"/>
      </w:pPr>
      <w:r>
        <w:t xml:space="preserve">-определять задачу коммуникации и в соответствии с ней отбирать речевые средства; </w:t>
      </w:r>
    </w:p>
    <w:p w:rsidR="001B7FED" w:rsidRDefault="00584BF4">
      <w:pPr>
        <w:ind w:left="-5" w:right="10"/>
      </w:pPr>
      <w:r>
        <w:t xml:space="preserve">-отбирать и использовать речевые средства в процессе коммуникации с другими людьми (диалог в паре, в малой группе и т. д.); </w:t>
      </w:r>
    </w:p>
    <w:p w:rsidR="001B7FED" w:rsidRDefault="00584BF4">
      <w:pPr>
        <w:ind w:left="-5" w:right="10"/>
      </w:pPr>
      <w:r>
        <w:t xml:space="preserve">-представлять в устной или письменной форме развернутый план собственной деятельности; </w:t>
      </w:r>
    </w:p>
    <w:p w:rsidR="001B7FED" w:rsidRDefault="00584BF4">
      <w:pPr>
        <w:ind w:left="-5" w:right="10"/>
      </w:pPr>
      <w:r>
        <w:t xml:space="preserve">-соблюдать нормы публичной речи, регламент в монологе и дискуссии в соответствии с коммуникативной задачей; </w:t>
      </w:r>
    </w:p>
    <w:p w:rsidR="001B7FED" w:rsidRDefault="00584BF4">
      <w:pPr>
        <w:ind w:left="-5" w:right="10"/>
      </w:pPr>
      <w:r>
        <w:t xml:space="preserve">-высказывать и обосновывать мнение (суждение) и запрашивать мнение партнера в рамках диалога; </w:t>
      </w:r>
    </w:p>
    <w:p w:rsidR="001B7FED" w:rsidRDefault="00584BF4">
      <w:pPr>
        <w:ind w:left="-5" w:right="10"/>
      </w:pPr>
      <w:r>
        <w:t xml:space="preserve">-принимать решение в ходе диалога и согласовывать его с собеседником; </w:t>
      </w:r>
    </w:p>
    <w:p w:rsidR="001B7FED" w:rsidRDefault="00584BF4">
      <w:pPr>
        <w:spacing w:after="30" w:line="259" w:lineRule="auto"/>
        <w:ind w:left="0" w:right="0" w:firstLine="0"/>
        <w:jc w:val="left"/>
      </w:pPr>
      <w:r>
        <w:t xml:space="preserve"> </w:t>
      </w:r>
    </w:p>
    <w:p w:rsidR="001B7FED" w:rsidRDefault="00584BF4">
      <w:pPr>
        <w:spacing w:after="10" w:line="268" w:lineRule="auto"/>
        <w:ind w:left="-15" w:right="11077" w:firstLine="360"/>
        <w:jc w:val="left"/>
      </w:pPr>
      <w:r>
        <w:rPr>
          <w:b/>
        </w:rPr>
        <w:t>Предметные результаты</w:t>
      </w:r>
      <w:r>
        <w:t xml:space="preserve">  </w:t>
      </w:r>
      <w:r>
        <w:rPr>
          <w:b/>
        </w:rPr>
        <w:t>Знания о физической культуре</w:t>
      </w:r>
      <w:r>
        <w:t xml:space="preserve"> </w:t>
      </w:r>
      <w:r>
        <w:rPr>
          <w:i/>
        </w:rPr>
        <w:t>Ученик научится:</w:t>
      </w:r>
      <w:r>
        <w:t xml:space="preserve"> </w:t>
      </w:r>
    </w:p>
    <w:p w:rsidR="001B7FED" w:rsidRDefault="00584BF4">
      <w:pPr>
        <w:numPr>
          <w:ilvl w:val="0"/>
          <w:numId w:val="4"/>
        </w:numPr>
        <w:ind w:right="10" w:hanging="668"/>
      </w:pPr>
      <w:r>
        <w:t xml:space="preserve">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rsidR="001B7FED" w:rsidRDefault="00584BF4">
      <w:pPr>
        <w:numPr>
          <w:ilvl w:val="0"/>
          <w:numId w:val="4"/>
        </w:numPr>
        <w:ind w:right="10" w:hanging="668"/>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4"/>
        </w:numPr>
        <w:ind w:right="10" w:hanging="668"/>
      </w:pPr>
      <w:r>
        <w:lastRenderedPageBreak/>
        <w:t xml:space="preserve">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 </w:t>
      </w:r>
    </w:p>
    <w:p w:rsidR="001B7FED" w:rsidRDefault="00584BF4">
      <w:pPr>
        <w:numPr>
          <w:ilvl w:val="0"/>
          <w:numId w:val="4"/>
        </w:numPr>
        <w:ind w:right="10" w:hanging="668"/>
      </w:pPr>
      <w:r>
        <w:t xml:space="preserve">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 </w:t>
      </w:r>
    </w:p>
    <w:p w:rsidR="001B7FED" w:rsidRDefault="00584BF4">
      <w:pPr>
        <w:numPr>
          <w:ilvl w:val="0"/>
          <w:numId w:val="4"/>
        </w:numPr>
        <w:ind w:right="10" w:hanging="668"/>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1B7FED" w:rsidRDefault="00584BF4">
      <w:pPr>
        <w:numPr>
          <w:ilvl w:val="0"/>
          <w:numId w:val="4"/>
        </w:numPr>
        <w:ind w:right="10" w:hanging="668"/>
      </w:pPr>
      <w:r>
        <w:t xml:space="preserve">руководствоваться правилами оказания первой доврачебной помощи при травмах и ушибах во время самостоятельных занятий физическими упражнениями.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4"/>
        </w:numPr>
        <w:ind w:right="10" w:hanging="668"/>
      </w:pPr>
      <w:r>
        <w:t xml:space="preserve">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1B7FED" w:rsidRDefault="00584BF4">
      <w:pPr>
        <w:numPr>
          <w:ilvl w:val="0"/>
          <w:numId w:val="4"/>
        </w:numPr>
        <w:ind w:right="10" w:hanging="668"/>
      </w:pPr>
      <w: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1B7FED" w:rsidRDefault="00584BF4">
      <w:pPr>
        <w:numPr>
          <w:ilvl w:val="0"/>
          <w:numId w:val="4"/>
        </w:numPr>
        <w:ind w:right="10" w:hanging="668"/>
      </w:pPr>
      <w:r>
        <w:t xml:space="preserve">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1B7FED" w:rsidRDefault="00584BF4">
      <w:pPr>
        <w:spacing w:after="10" w:line="268" w:lineRule="auto"/>
        <w:ind w:left="-5" w:right="7824"/>
        <w:jc w:val="left"/>
      </w:pPr>
      <w:r>
        <w:rPr>
          <w:b/>
        </w:rPr>
        <w:t>Способы двигательной (физкультурной) деятельности</w:t>
      </w:r>
      <w:r>
        <w:t xml:space="preserve"> </w:t>
      </w:r>
      <w:r>
        <w:rPr>
          <w:i/>
        </w:rPr>
        <w:t>Ученик научится:</w:t>
      </w:r>
      <w:r>
        <w:t xml:space="preserve"> </w:t>
      </w:r>
    </w:p>
    <w:p w:rsidR="001B7FED" w:rsidRDefault="00584BF4">
      <w:pPr>
        <w:numPr>
          <w:ilvl w:val="0"/>
          <w:numId w:val="4"/>
        </w:numPr>
        <w:ind w:right="10" w:hanging="668"/>
      </w:pPr>
      <w:r>
        <w:t xml:space="preserve">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1B7FED" w:rsidRDefault="00584BF4">
      <w:pPr>
        <w:numPr>
          <w:ilvl w:val="0"/>
          <w:numId w:val="4"/>
        </w:numPr>
        <w:ind w:right="10" w:hanging="668"/>
      </w:pPr>
      <w:r>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1B7FED" w:rsidRDefault="00584BF4">
      <w:pPr>
        <w:numPr>
          <w:ilvl w:val="0"/>
          <w:numId w:val="4"/>
        </w:numPr>
        <w:ind w:right="10" w:hanging="668"/>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1B7FED" w:rsidRDefault="00584BF4">
      <w:pPr>
        <w:numPr>
          <w:ilvl w:val="0"/>
          <w:numId w:val="4"/>
        </w:numPr>
        <w:ind w:right="10" w:hanging="668"/>
      </w:pPr>
      <w: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rsidR="001B7FED" w:rsidRDefault="00584BF4">
      <w:pPr>
        <w:numPr>
          <w:ilvl w:val="0"/>
          <w:numId w:val="4"/>
        </w:numPr>
        <w:ind w:right="10" w:hanging="668"/>
      </w:pPr>
      <w:r>
        <w:lastRenderedPageBreak/>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r>
        <w:rPr>
          <w:i/>
        </w:rPr>
        <w:t>Ученик  получит возможность научиться:</w:t>
      </w:r>
      <w:r>
        <w:t xml:space="preserve"> </w:t>
      </w:r>
    </w:p>
    <w:p w:rsidR="001B7FED" w:rsidRDefault="00584BF4">
      <w:pPr>
        <w:numPr>
          <w:ilvl w:val="0"/>
          <w:numId w:val="4"/>
        </w:numPr>
        <w:ind w:right="10" w:hanging="668"/>
      </w:pPr>
      <w:r>
        <w:t xml:space="preserve">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1B7FED" w:rsidRDefault="00584BF4">
      <w:pPr>
        <w:numPr>
          <w:ilvl w:val="0"/>
          <w:numId w:val="4"/>
        </w:numPr>
        <w:ind w:right="10" w:hanging="668"/>
      </w:pPr>
      <w: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1B7FED" w:rsidRDefault="00584BF4">
      <w:pPr>
        <w:numPr>
          <w:ilvl w:val="0"/>
          <w:numId w:val="4"/>
        </w:numPr>
        <w:ind w:right="10" w:hanging="668"/>
      </w:pPr>
      <w:r>
        <w:t xml:space="preserve">проводить восстановительные мероприятия с использованием банных процедур и сеансов оздоровительного массажа. </w:t>
      </w:r>
    </w:p>
    <w:p w:rsidR="001B7FED" w:rsidRDefault="00584BF4">
      <w:pPr>
        <w:spacing w:after="10" w:line="268" w:lineRule="auto"/>
        <w:ind w:left="-5" w:right="11077"/>
        <w:jc w:val="left"/>
      </w:pPr>
      <w:r>
        <w:rPr>
          <w:b/>
        </w:rPr>
        <w:t>Физическое совершенствование</w:t>
      </w:r>
      <w:r>
        <w:t xml:space="preserve"> </w:t>
      </w:r>
      <w:r>
        <w:rPr>
          <w:i/>
        </w:rPr>
        <w:t>Ученик научится:</w:t>
      </w:r>
      <w:r>
        <w:t xml:space="preserve"> </w:t>
      </w:r>
    </w:p>
    <w:p w:rsidR="001B7FED" w:rsidRDefault="00584BF4">
      <w:pPr>
        <w:numPr>
          <w:ilvl w:val="0"/>
          <w:numId w:val="4"/>
        </w:numPr>
        <w:ind w:right="10" w:hanging="668"/>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1B7FED" w:rsidRDefault="00584BF4">
      <w:pPr>
        <w:numPr>
          <w:ilvl w:val="0"/>
          <w:numId w:val="4"/>
        </w:numPr>
        <w:ind w:right="10" w:hanging="668"/>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w:t>
      </w:r>
    </w:p>
    <w:p w:rsidR="001B7FED" w:rsidRDefault="00584BF4">
      <w:pPr>
        <w:numPr>
          <w:ilvl w:val="0"/>
          <w:numId w:val="4"/>
        </w:numPr>
        <w:ind w:right="10" w:hanging="668"/>
      </w:pPr>
      <w:r>
        <w:t xml:space="preserve">выполнять гимнастические комбинации на спортивных снарядах из числа хорошо освоенных упражнений; </w:t>
      </w:r>
    </w:p>
    <w:p w:rsidR="001B7FED" w:rsidRDefault="00584BF4">
      <w:pPr>
        <w:numPr>
          <w:ilvl w:val="0"/>
          <w:numId w:val="4"/>
        </w:numPr>
        <w:ind w:right="10" w:hanging="668"/>
      </w:pPr>
      <w:r>
        <w:t xml:space="preserve">выполнять легкоатлетические упражнения в беге и прыжках (в высоту и длину); </w:t>
      </w:r>
    </w:p>
    <w:p w:rsidR="001B7FED" w:rsidRDefault="00584BF4">
      <w:pPr>
        <w:numPr>
          <w:ilvl w:val="0"/>
          <w:numId w:val="4"/>
        </w:numPr>
        <w:ind w:right="10" w:hanging="668"/>
      </w:pPr>
      <w:r>
        <w:t xml:space="preserve">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 </w:t>
      </w:r>
    </w:p>
    <w:p w:rsidR="001B7FED" w:rsidRDefault="00584BF4">
      <w:pPr>
        <w:numPr>
          <w:ilvl w:val="0"/>
          <w:numId w:val="4"/>
        </w:numPr>
        <w:ind w:right="10" w:hanging="668"/>
      </w:pPr>
      <w:r>
        <w:t xml:space="preserve">выполнять спуски и торможения на лыжах с пологого склона одним из разученных способов; </w:t>
      </w:r>
    </w:p>
    <w:p w:rsidR="001B7FED" w:rsidRDefault="00584BF4">
      <w:pPr>
        <w:numPr>
          <w:ilvl w:val="0"/>
          <w:numId w:val="4"/>
        </w:numPr>
        <w:ind w:right="10" w:hanging="668"/>
      </w:pPr>
      <w:r>
        <w:t xml:space="preserve">выполнять основные технические действия и приемы игры в футбол в условиях учебной и игровой деятельности; </w:t>
      </w:r>
    </w:p>
    <w:p w:rsidR="001B7FED" w:rsidRDefault="00584BF4">
      <w:pPr>
        <w:numPr>
          <w:ilvl w:val="0"/>
          <w:numId w:val="4"/>
        </w:numPr>
        <w:spacing w:after="10"/>
        <w:ind w:right="10" w:hanging="668"/>
      </w:pPr>
      <w:r>
        <w:t xml:space="preserve">выполнять основные технические действия и приемы игры в волейбол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основные технические действия и приемы игры в баскетбол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тестовые упражнения на оценку уровня индивидуального развития основных физических качеств.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4"/>
        </w:numPr>
        <w:ind w:right="10" w:hanging="668"/>
      </w:pPr>
      <w:r>
        <w:lastRenderedPageBreak/>
        <w:t xml:space="preserve">выполнять комплексы упражнений лечебной физической культуры с учетом имеющихся индивидуальных нарушений в показателях здоровья; </w:t>
      </w:r>
    </w:p>
    <w:p w:rsidR="001B7FED" w:rsidRDefault="00584BF4">
      <w:pPr>
        <w:numPr>
          <w:ilvl w:val="0"/>
          <w:numId w:val="4"/>
        </w:numPr>
        <w:spacing w:after="297"/>
        <w:ind w:right="10" w:hanging="668"/>
      </w:pPr>
      <w:r>
        <w:t xml:space="preserve">преодолевать естественные и искусственные препятствия с помощью разнообразных способов лазания, прыжков и бега;осуществлять судейство по одному из осваиваемых видов спорта. </w:t>
      </w:r>
    </w:p>
    <w:p w:rsidR="001B7FED" w:rsidRDefault="00584BF4">
      <w:pPr>
        <w:pStyle w:val="2"/>
        <w:ind w:left="416" w:right="410"/>
      </w:pPr>
      <w:r>
        <w:t xml:space="preserve">8 класс </w:t>
      </w:r>
    </w:p>
    <w:p w:rsidR="001B7FED" w:rsidRDefault="00584BF4">
      <w:pPr>
        <w:spacing w:after="26" w:line="259" w:lineRule="auto"/>
        <w:ind w:left="0" w:right="0" w:firstLine="0"/>
        <w:jc w:val="left"/>
      </w:pPr>
      <w:r>
        <w:rPr>
          <w:b/>
          <w:i/>
        </w:rPr>
        <w:t xml:space="preserve"> </w:t>
      </w:r>
    </w:p>
    <w:p w:rsidR="001B7FED" w:rsidRDefault="00584BF4">
      <w:pPr>
        <w:spacing w:after="9"/>
        <w:ind w:left="-15" w:right="5942" w:firstLine="5931"/>
      </w:pPr>
      <w:r>
        <w:rPr>
          <w:b/>
        </w:rPr>
        <w:t xml:space="preserve">Личностные результаты </w:t>
      </w:r>
      <w:r>
        <w:rPr>
          <w:i/>
          <w:u w:val="single" w:color="000000"/>
        </w:rPr>
        <w:t>У  учащихся  будут сформированы:</w:t>
      </w:r>
      <w:r>
        <w:rPr>
          <w:i/>
        </w:rPr>
        <w:t xml:space="preserve"> </w:t>
      </w:r>
    </w:p>
    <w:p w:rsidR="001B7FED" w:rsidRDefault="00584BF4">
      <w:pPr>
        <w:ind w:left="-5" w:right="10"/>
      </w:pPr>
      <w:r>
        <w:t xml:space="preserve">-патриотизм,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1B7FED" w:rsidRDefault="00584BF4">
      <w:pPr>
        <w:numPr>
          <w:ilvl w:val="0"/>
          <w:numId w:val="5"/>
        </w:numPr>
        <w:ind w:right="10"/>
      </w:pPr>
      <w:r>
        <w:t xml:space="preserve">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1B7FED" w:rsidRDefault="00584BF4">
      <w:pPr>
        <w:numPr>
          <w:ilvl w:val="0"/>
          <w:numId w:val="5"/>
        </w:numPr>
        <w:ind w:right="10"/>
      </w:pPr>
      <w: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w:t>
      </w:r>
      <w:r>
        <w:lastRenderedPageBreak/>
        <w:t xml:space="preserve">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1B7FED" w:rsidRDefault="00584BF4">
      <w:pPr>
        <w:ind w:left="-5" w:right="10"/>
      </w:pPr>
      <w:r>
        <w:t xml:space="preserve">-целостное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1B7FED" w:rsidRDefault="00584BF4">
      <w:pPr>
        <w:ind w:left="-5" w:right="10"/>
      </w:pPr>
      <w: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1B7FED" w:rsidRDefault="00584BF4">
      <w:pPr>
        <w:ind w:left="-5" w:right="10"/>
      </w:pPr>
      <w:r>
        <w:t xml:space="preserve">-освоение  социальных норм, правил поведения, ролей и форм социальной жизни в группах и сообществах.  </w:t>
      </w:r>
    </w:p>
    <w:p w:rsidR="001B7FED" w:rsidRDefault="00584BF4">
      <w:pPr>
        <w:ind w:left="-5" w:right="10"/>
      </w:pPr>
      <w:r>
        <w:t xml:space="preserve">-формирование ценности здорового и безопасного образа жизни. </w:t>
      </w:r>
    </w:p>
    <w:p w:rsidR="001B7FED" w:rsidRDefault="00584BF4">
      <w:pPr>
        <w:ind w:left="-5" w:right="10"/>
      </w:pPr>
      <w: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Регулятивные УУД </w:t>
      </w:r>
    </w:p>
    <w:p w:rsidR="001B7FED" w:rsidRDefault="00584BF4">
      <w:pPr>
        <w:spacing w:after="9"/>
        <w:ind w:left="-5" w:right="5942"/>
      </w:pPr>
      <w:r>
        <w:rPr>
          <w:i/>
          <w:u w:val="single" w:color="000000"/>
        </w:rPr>
        <w:t>Учащийся научится:</w:t>
      </w:r>
      <w:r>
        <w:rPr>
          <w:i/>
        </w:rPr>
        <w:t xml:space="preserve"> </w:t>
      </w:r>
    </w:p>
    <w:p w:rsidR="001B7FED" w:rsidRDefault="00584BF4">
      <w:pPr>
        <w:ind w:left="-5" w:right="10"/>
      </w:pPr>
      <w:r>
        <w:t xml:space="preserve">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1B7FED" w:rsidRDefault="00584BF4">
      <w:pPr>
        <w:ind w:left="-5" w:right="3759"/>
      </w:pPr>
      <w:r>
        <w:t xml:space="preserve"> -анализировать существующие и планировать будущие образовательные результаты; идентифицировать собственные проблемы и определять главную проблему; </w:t>
      </w:r>
    </w:p>
    <w:p w:rsidR="001B7FED" w:rsidRDefault="00584BF4">
      <w:pPr>
        <w:ind w:left="-5" w:right="3298"/>
      </w:pPr>
      <w:r>
        <w:t xml:space="preserve">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w:t>
      </w:r>
    </w:p>
    <w:p w:rsidR="001B7FED" w:rsidRDefault="00584BF4">
      <w:pPr>
        <w:ind w:left="-5" w:right="10"/>
      </w:pPr>
      <w:r>
        <w:lastRenderedPageBreak/>
        <w:t xml:space="preserve">-формулировать учебные задачи как шаги достижения поставленной цели деятельности; </w:t>
      </w:r>
    </w:p>
    <w:p w:rsidR="001B7FED" w:rsidRDefault="00584BF4">
      <w:pPr>
        <w:ind w:left="-5" w:right="10"/>
      </w:pPr>
      <w:r>
        <w:t>-обосновывать целевые ориентиры и приоритеты ссылками на ценности, указывая и обосновывая логическую последовательность шагов.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Учащийся сможет:</w:t>
      </w:r>
      <w:r>
        <w:rPr>
          <w:b/>
        </w:rPr>
        <w:t xml:space="preserve"> </w:t>
      </w:r>
      <w:r>
        <w:t xml:space="preserve">определять необходимые действие(я) в соответствии с учебной и познавательной задачей и составлять алгоритм их выполнения; </w:t>
      </w:r>
    </w:p>
    <w:p w:rsidR="001B7FED" w:rsidRDefault="00584BF4">
      <w:pPr>
        <w:ind w:left="-5" w:right="10"/>
      </w:pPr>
      <w:r>
        <w:t xml:space="preserve">-обосновывать и осуществлять выбор наиболее эффективных способов решения учебных и познавательных задач; </w:t>
      </w:r>
    </w:p>
    <w:p w:rsidR="001B7FED" w:rsidRDefault="00584BF4">
      <w:pPr>
        <w:ind w:left="-5" w:right="10"/>
      </w:pPr>
      <w:r>
        <w:t xml:space="preserve">-определять/находить, в том числе из предложенных вариантов, условия для выполнения учебной и познавательной задачи; </w:t>
      </w:r>
    </w:p>
    <w:p w:rsidR="001B7FED" w:rsidRDefault="00584BF4">
      <w:pPr>
        <w:ind w:left="-5" w:right="10"/>
      </w:pPr>
      <w:r>
        <w:t xml:space="preserve">-выстраивать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w:t>
      </w:r>
    </w:p>
    <w:p w:rsidR="001B7FED" w:rsidRDefault="00584BF4">
      <w:pPr>
        <w:ind w:left="-5" w:right="10"/>
      </w:pPr>
      <w:r>
        <w:t xml:space="preserve">-выбирать из предложенных вариантов и самостоятельно искать средства/ресурсы для решения задачи/достижения цели; </w:t>
      </w:r>
    </w:p>
    <w:p w:rsidR="001B7FED" w:rsidRDefault="00584BF4">
      <w:pPr>
        <w:ind w:left="-5" w:right="10"/>
      </w:pPr>
      <w:r>
        <w:t xml:space="preserve">-составлять план решения проблемы (выполнения проекта, проведения исследования); </w:t>
      </w:r>
    </w:p>
    <w:p w:rsidR="001B7FED" w:rsidRDefault="00584BF4">
      <w:pPr>
        <w:spacing w:after="10"/>
        <w:ind w:left="-5" w:right="112"/>
        <w:jc w:val="left"/>
      </w:pPr>
      <w:r>
        <w:t xml:space="preserve">-определять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образовательную траекторию. </w:t>
      </w:r>
    </w:p>
    <w:p w:rsidR="001B7FED" w:rsidRDefault="00584BF4">
      <w:pPr>
        <w:ind w:left="-5" w:right="10"/>
      </w:pPr>
      <w: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1B7FED" w:rsidRDefault="00584BF4">
      <w:pPr>
        <w:ind w:left="-5" w:right="10"/>
      </w:pPr>
      <w:r>
        <w:t xml:space="preserve">-определять совместно с педагогом и сверстниками критерии планируемых результатов и критерии -оценки своей учебной деятельности; </w:t>
      </w:r>
    </w:p>
    <w:p w:rsidR="001B7FED" w:rsidRDefault="00584BF4">
      <w:pPr>
        <w:ind w:left="-5" w:right="10"/>
      </w:pPr>
      <w:r>
        <w:t xml:space="preserve">-систематизировать (в том числе выбирать приоритетные) критерии планируемых результатов и оценки своей деятельности; </w:t>
      </w:r>
    </w:p>
    <w:p w:rsidR="001B7FED" w:rsidRDefault="00584BF4">
      <w:pPr>
        <w:ind w:left="-5" w:right="10"/>
      </w:pPr>
      <w: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1B7FED" w:rsidRDefault="00584BF4">
      <w:pPr>
        <w:ind w:left="-5" w:right="10"/>
      </w:pPr>
      <w:r>
        <w:t xml:space="preserve">-оценивать свою деятельность, аргументируя причины достижения или отсутствия планируемого результата; </w:t>
      </w:r>
    </w:p>
    <w:p w:rsidR="001B7FED" w:rsidRDefault="00584BF4">
      <w:pPr>
        <w:ind w:left="-5" w:right="10"/>
      </w:pPr>
      <w:r>
        <w:t xml:space="preserve">-находить достаточные средства для выполнения учебных действий в изменяющейся ситуации и/или при отсутствии планируемого результата; </w:t>
      </w:r>
    </w:p>
    <w:p w:rsidR="001B7FED" w:rsidRDefault="00584BF4">
      <w:pPr>
        <w:ind w:left="-5" w:right="10"/>
      </w:pPr>
      <w: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w:t>
      </w:r>
    </w:p>
    <w:p w:rsidR="001B7FED" w:rsidRDefault="00584BF4">
      <w:pPr>
        <w:ind w:left="-5" w:right="10"/>
      </w:pPr>
      <w:r>
        <w:t xml:space="preserve">-устанавливать связь между полученными характеристиками продукта и характеристиками процесса деятельности и по завершении </w:t>
      </w:r>
    </w:p>
    <w:p w:rsidR="001B7FED" w:rsidRDefault="00584BF4">
      <w:pPr>
        <w:ind w:left="-5" w:right="1912"/>
      </w:pPr>
      <w:r>
        <w:lastRenderedPageBreak/>
        <w:t xml:space="preserve">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 </w:t>
      </w:r>
    </w:p>
    <w:p w:rsidR="001B7FED" w:rsidRDefault="00584BF4">
      <w:pPr>
        <w:ind w:left="-5" w:right="10"/>
      </w:pPr>
      <w:r>
        <w:t xml:space="preserve"> -оценивать правильность выполнения учебной задачи, собственные возможности ее решения. </w:t>
      </w:r>
    </w:p>
    <w:p w:rsidR="001B7FED" w:rsidRDefault="00584BF4">
      <w:pPr>
        <w:ind w:left="-5" w:right="10"/>
      </w:pPr>
      <w:r>
        <w:t xml:space="preserve">-определять критерии правильности (корректности) выполнения учебной задачи; </w:t>
      </w:r>
    </w:p>
    <w:p w:rsidR="001B7FED" w:rsidRDefault="00584BF4">
      <w:pPr>
        <w:ind w:left="-5" w:right="10"/>
      </w:pPr>
      <w:r>
        <w:t xml:space="preserve">-анализировать и обосновывать применение соответствующего инструментария для выполнения учебной задачи; </w:t>
      </w:r>
    </w:p>
    <w:p w:rsidR="001B7FED" w:rsidRDefault="00584BF4">
      <w:pPr>
        <w:ind w:left="-5" w:right="10"/>
      </w:pPr>
      <w:r>
        <w:t xml:space="preserve">-свободно пользоваться выработанными критериями оценки и самооценки, исходя из цели и имеющихся средств, различая результат и способы действий; </w:t>
      </w:r>
    </w:p>
    <w:p w:rsidR="001B7FED" w:rsidRDefault="00584BF4">
      <w:pPr>
        <w:spacing w:after="10"/>
        <w:ind w:left="-5" w:right="0"/>
        <w:jc w:val="left"/>
      </w:pPr>
      <w:r>
        <w:t xml:space="preserve">-оценивать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rsidR="001B7FED" w:rsidRDefault="00584BF4">
      <w:pPr>
        <w:ind w:left="-5" w:right="10"/>
      </w:pPr>
      <w:r>
        <w:t>-владеть основами самоконтроля, самооценки, принятия решений и осуществления осознанного выбора в учебной и познавательной.</w:t>
      </w:r>
      <w:r>
        <w:rPr>
          <w:b/>
        </w:rPr>
        <w:t xml:space="preserve"> </w:t>
      </w:r>
      <w:r>
        <w:t xml:space="preserve">-наблюдать и анализировать собственную учебную и познавательную деятельность и деятельность других обучающихся в процессе взаимопроверки; </w:t>
      </w:r>
    </w:p>
    <w:p w:rsidR="001B7FED" w:rsidRDefault="00584BF4">
      <w:pPr>
        <w:ind w:left="-5" w:right="1435"/>
      </w:pPr>
      <w:r>
        <w:t xml:space="preserve">-соотносить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w:t>
      </w:r>
    </w:p>
    <w:p w:rsidR="001B7FED" w:rsidRDefault="00584BF4">
      <w:pPr>
        <w:ind w:left="-5" w:right="10"/>
      </w:pPr>
      <w:r>
        <w:t xml:space="preserve">-самостоятельно определять причины своего успеха или неуспеха и находить способы выхода из ситуации неуспеха; </w:t>
      </w:r>
    </w:p>
    <w:p w:rsidR="001B7FED" w:rsidRDefault="00584BF4">
      <w:pPr>
        <w:ind w:left="-5" w:right="10"/>
      </w:pPr>
      <w:r>
        <w:t xml:space="preserve">-ретроспективно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1B7FED" w:rsidRDefault="00584BF4">
      <w:pPr>
        <w:spacing w:after="10"/>
        <w:ind w:left="-5" w:right="0"/>
        <w:jc w:val="left"/>
      </w:pPr>
      <w: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Познавательные УУД </w:t>
      </w:r>
      <w:r>
        <w:rPr>
          <w:i/>
          <w:u w:val="single" w:color="000000"/>
        </w:rPr>
        <w:t>Учащийся научится</w:t>
      </w:r>
      <w:r>
        <w:rPr>
          <w:i/>
        </w:rPr>
        <w:t xml:space="preserve"> </w:t>
      </w:r>
    </w:p>
    <w:p w:rsidR="001B7FED" w:rsidRDefault="00584BF4">
      <w:pPr>
        <w:ind w:left="-5" w:right="10"/>
      </w:pPr>
      <w:r>
        <w:lastRenderedPageBreak/>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7FED" w:rsidRDefault="00584BF4">
      <w:pPr>
        <w:spacing w:after="10"/>
        <w:ind w:left="-5" w:right="3811"/>
        <w:jc w:val="left"/>
      </w:pPr>
      <w:r>
        <w:t xml:space="preserve">-подбирать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w:t>
      </w:r>
    </w:p>
    <w:p w:rsidR="001B7FED" w:rsidRDefault="00584BF4">
      <w:pPr>
        <w:ind w:left="-5" w:right="10"/>
      </w:pPr>
      <w:r>
        <w:t xml:space="preserve">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w:t>
      </w:r>
    </w:p>
    <w:p w:rsidR="001B7FED" w:rsidRDefault="00584BF4">
      <w:pPr>
        <w:ind w:left="-5" w:right="10"/>
      </w:pPr>
      <w: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1B7FED" w:rsidRDefault="00584BF4">
      <w:pPr>
        <w:ind w:left="-5" w:right="10"/>
      </w:pPr>
      <w:r>
        <w:t xml:space="preserve">-строить рассуждение от общих закономерностей к частным явлениям и от частных явлений к общим закономерностям; </w:t>
      </w:r>
    </w:p>
    <w:p w:rsidR="001B7FED" w:rsidRDefault="00584BF4">
      <w:pPr>
        <w:ind w:left="-5" w:right="10"/>
      </w:pPr>
      <w:r>
        <w:t xml:space="preserve">-строить рассуждение на основе сравнения предметов и явлений, выделяя при этом общие признаки; </w:t>
      </w:r>
    </w:p>
    <w:p w:rsidR="001B7FED" w:rsidRDefault="00584BF4">
      <w:pPr>
        <w:ind w:left="-5" w:right="10"/>
      </w:pPr>
      <w:r>
        <w:t xml:space="preserve">-излагать полученную информацию, интерпретируя ее в контексте решаемой задачи; </w:t>
      </w:r>
    </w:p>
    <w:p w:rsidR="001B7FED" w:rsidRDefault="00584BF4">
      <w:pPr>
        <w:ind w:left="-5" w:right="10"/>
      </w:pPr>
      <w:r>
        <w:t xml:space="preserve">-самостоятельно указывать на информацию, нуждающуюся в проверке, предлагать и применять способ проверки достоверности информации; </w:t>
      </w:r>
    </w:p>
    <w:p w:rsidR="001B7FED" w:rsidRDefault="00584BF4">
      <w:pPr>
        <w:ind w:left="-5" w:right="10"/>
      </w:pPr>
      <w:r>
        <w:t xml:space="preserve">-вербализовать эмоциональное впечатление, оказанное на него источником; </w:t>
      </w:r>
    </w:p>
    <w:p w:rsidR="001B7FED" w:rsidRDefault="00584BF4">
      <w:pPr>
        <w:ind w:left="-5" w:right="10"/>
      </w:pPr>
      <w:r>
        <w:t xml:space="preserve">-объяснять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 </w:t>
      </w:r>
    </w:p>
    <w:p w:rsidR="001B7FED" w:rsidRDefault="00584BF4">
      <w:pPr>
        <w:ind w:left="-5" w:right="10"/>
      </w:pPr>
      <w:r>
        <w:t xml:space="preserve">-выявлять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w:t>
      </w:r>
    </w:p>
    <w:p w:rsidR="001B7FED" w:rsidRDefault="00584BF4">
      <w:pPr>
        <w:ind w:left="-5" w:right="10"/>
      </w:pPr>
      <w:r>
        <w:t xml:space="preserve">-делать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rsidR="001B7FED" w:rsidRDefault="00584BF4">
      <w:pPr>
        <w:ind w:left="-5" w:right="10"/>
      </w:pPr>
      <w:r>
        <w:t xml:space="preserve">-создавать, применять и преобразовывать знаки и символы, модели и схемы для решения учебных и познавательных задач.  </w:t>
      </w:r>
    </w:p>
    <w:p w:rsidR="001B7FED" w:rsidRDefault="00584BF4">
      <w:pPr>
        <w:ind w:left="-5" w:right="10"/>
      </w:pPr>
      <w:r>
        <w:t xml:space="preserve">-обозначать символом и знаком предмет и/или явление; </w:t>
      </w:r>
    </w:p>
    <w:p w:rsidR="001B7FED" w:rsidRDefault="00584BF4">
      <w:pPr>
        <w:ind w:left="-5" w:right="10"/>
      </w:pPr>
      <w:r>
        <w:t xml:space="preserve">-определять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w:t>
      </w:r>
    </w:p>
    <w:p w:rsidR="001B7FED" w:rsidRDefault="00584BF4">
      <w:pPr>
        <w:ind w:left="-5" w:right="10"/>
      </w:pPr>
      <w:r>
        <w:t xml:space="preserve">-строить модель/схему на основе условий задачи и/или способа ее решения; </w:t>
      </w:r>
    </w:p>
    <w:p w:rsidR="001B7FED" w:rsidRDefault="00584BF4">
      <w:pPr>
        <w:ind w:left="-5" w:right="10"/>
      </w:pPr>
      <w:r>
        <w:lastRenderedPageBreak/>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1B7FED" w:rsidRDefault="00584BF4">
      <w:pPr>
        <w:ind w:left="-5" w:right="10"/>
      </w:pPr>
      <w:r>
        <w:t xml:space="preserve">-преобразовывать модели с целью выявления общих законов, определяющих данную предметную область; </w:t>
      </w:r>
    </w:p>
    <w:p w:rsidR="001B7FED" w:rsidRDefault="00584BF4">
      <w:pPr>
        <w:ind w:left="-5" w:right="10"/>
      </w:pPr>
      <w:r>
        <w:t xml:space="preserve">-переводить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rsidR="001B7FED" w:rsidRDefault="00584BF4">
      <w:pPr>
        <w:ind w:left="-5" w:right="10"/>
      </w:pPr>
      <w:r>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1B7FED" w:rsidRDefault="00584BF4">
      <w:pPr>
        <w:ind w:left="-5" w:right="10"/>
      </w:pPr>
      <w: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rsidR="001B7FED" w:rsidRDefault="00584BF4">
      <w:pPr>
        <w:ind w:left="-5" w:right="3437"/>
      </w:pPr>
      <w:r>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p>
    <w:p w:rsidR="001B7FED" w:rsidRDefault="00584BF4">
      <w:pPr>
        <w:ind w:left="-5" w:right="10"/>
      </w:pPr>
      <w:r>
        <w:t xml:space="preserve">-устанавливать взаимосвязь описанных в тексте событий, явлений, процессов; </w:t>
      </w:r>
    </w:p>
    <w:p w:rsidR="001B7FED" w:rsidRDefault="00584BF4">
      <w:pPr>
        <w:ind w:left="-5" w:right="10"/>
      </w:pPr>
      <w:r>
        <w:t xml:space="preserve">-резюмировать главную идею текста; </w:t>
      </w:r>
    </w:p>
    <w:p w:rsidR="001B7FED" w:rsidRDefault="00584BF4">
      <w:pPr>
        <w:ind w:left="-5" w:right="10"/>
      </w:pPr>
      <w: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 критически оценивать содержание и форму текста. </w:t>
      </w:r>
    </w:p>
    <w:p w:rsidR="001B7FED" w:rsidRDefault="00584BF4">
      <w:pPr>
        <w:ind w:left="-5" w:right="10"/>
      </w:pPr>
      <w:r>
        <w:t xml:space="preserve">-определять необходимые ключевые поисковые слова и запросы; </w:t>
      </w:r>
    </w:p>
    <w:p w:rsidR="001B7FED" w:rsidRDefault="00584BF4">
      <w:pPr>
        <w:ind w:left="-5" w:right="10"/>
      </w:pPr>
      <w:r>
        <w:t xml:space="preserve">-осуществлять взаимодействие с электронными поисковыми системами, словарями; </w:t>
      </w:r>
    </w:p>
    <w:p w:rsidR="001B7FED" w:rsidRDefault="00584BF4">
      <w:pPr>
        <w:ind w:left="-5" w:right="10"/>
      </w:pPr>
      <w:r>
        <w:t xml:space="preserve">-формировать множественную выборку из поисковых источников для объективизации результатов поиска; </w:t>
      </w:r>
    </w:p>
    <w:p w:rsidR="001B7FED" w:rsidRDefault="00584BF4">
      <w:pPr>
        <w:ind w:left="-5" w:right="10"/>
      </w:pPr>
      <w:r>
        <w:t xml:space="preserve">-соотносить полученные результаты поиска со своей деятельностью.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Коммуникативные УУД </w:t>
      </w:r>
      <w:r>
        <w:rPr>
          <w:i/>
          <w:u w:val="single" w:color="000000"/>
        </w:rPr>
        <w:t>Учащийся научится</w:t>
      </w:r>
      <w:r>
        <w:rPr>
          <w:i/>
        </w:rPr>
        <w:t xml:space="preserve"> </w:t>
      </w:r>
    </w:p>
    <w:p w:rsidR="001B7FED" w:rsidRDefault="00584BF4">
      <w:pPr>
        <w:ind w:left="-5" w:right="10"/>
      </w:pPr>
      <w: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B7FED" w:rsidRDefault="00584BF4">
      <w:pPr>
        <w:ind w:left="-5" w:right="7855"/>
      </w:pPr>
      <w:r>
        <w:lastRenderedPageBreak/>
        <w:t xml:space="preserve">-определять возможные роли в совместной деятельности; -играть определенную роль в совместной деятельности; </w:t>
      </w:r>
    </w:p>
    <w:p w:rsidR="001B7FED" w:rsidRDefault="00584BF4">
      <w:pPr>
        <w:ind w:left="-5" w:right="10"/>
      </w:pPr>
      <w: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
    <w:p w:rsidR="001B7FED" w:rsidRDefault="00584BF4">
      <w:pPr>
        <w:ind w:left="-5" w:right="837"/>
      </w:pPr>
      <w:r>
        <w:t xml:space="preserve">-определять 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 </w:t>
      </w:r>
    </w:p>
    <w:p w:rsidR="001B7FED" w:rsidRDefault="00584BF4">
      <w:pPr>
        <w:ind w:left="-5" w:right="10"/>
      </w:pPr>
      <w:r>
        <w:t xml:space="preserve">-корректно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w:t>
      </w:r>
    </w:p>
    <w:p w:rsidR="001B7FED" w:rsidRDefault="00584BF4">
      <w:pPr>
        <w:ind w:left="-5" w:right="10"/>
      </w:pPr>
      <w:r>
        <w:t xml:space="preserve">-критически относиться к собственному мнению, с достоинством признавать ошибочность своего мнения (если оно таково) и корректировать его; </w:t>
      </w:r>
    </w:p>
    <w:p w:rsidR="001B7FED" w:rsidRDefault="00584BF4">
      <w:pPr>
        <w:ind w:left="-5" w:right="10"/>
      </w:pPr>
      <w:r>
        <w:t xml:space="preserve">-организовывать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1B7FED" w:rsidRDefault="00584BF4">
      <w:pPr>
        <w:ind w:left="-5" w:right="10"/>
      </w:pPr>
      <w: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7FED" w:rsidRDefault="00584BF4">
      <w:pPr>
        <w:ind w:left="-5" w:right="10"/>
      </w:pPr>
      <w:r>
        <w:t xml:space="preserve">-определять задачу коммуникации и в соответствии с ней отбирать речевые средства; </w:t>
      </w:r>
    </w:p>
    <w:p w:rsidR="001B7FED" w:rsidRDefault="00584BF4">
      <w:pPr>
        <w:ind w:left="-5" w:right="10"/>
      </w:pPr>
      <w:r>
        <w:t xml:space="preserve">-отбирать и использовать речевые средства в процессе коммуникации с другими людьми (диалог в паре, в малой группе и т. д.); </w:t>
      </w:r>
    </w:p>
    <w:p w:rsidR="001B7FED" w:rsidRDefault="00584BF4">
      <w:pPr>
        <w:ind w:left="-5" w:right="10"/>
      </w:pPr>
      <w:r>
        <w:t xml:space="preserve">-представлять в устной или письменной форме развернутый план собственной деятельности; </w:t>
      </w:r>
    </w:p>
    <w:p w:rsidR="001B7FED" w:rsidRDefault="00584BF4">
      <w:pPr>
        <w:ind w:left="-5" w:right="10"/>
      </w:pPr>
      <w:r>
        <w:t xml:space="preserve">-соблюдать нормы публичной речи, регламент в монологе и дискуссии в соответствии с коммуникативной задачей; </w:t>
      </w:r>
    </w:p>
    <w:p w:rsidR="001B7FED" w:rsidRDefault="00584BF4">
      <w:pPr>
        <w:ind w:left="-5" w:right="10"/>
      </w:pPr>
      <w:r>
        <w:t xml:space="preserve">-высказывать и обосновывать мнение (суждение) и запрашивать мнение партнера в рамках диалога; </w:t>
      </w:r>
    </w:p>
    <w:p w:rsidR="001B7FED" w:rsidRDefault="00584BF4">
      <w:pPr>
        <w:ind w:left="-5" w:right="10"/>
      </w:pPr>
      <w:r>
        <w:t xml:space="preserve">-принимать решение в ходе диалога и согласовывать его с собеседником; </w:t>
      </w:r>
    </w:p>
    <w:p w:rsidR="001B7FED" w:rsidRDefault="00584BF4">
      <w:pPr>
        <w:ind w:left="-5" w:right="10"/>
      </w:pPr>
      <w:r>
        <w:t xml:space="preserve">-создавать письменные «клишированные» и оригинальные тексты с использованием необходимых речевых средств; </w:t>
      </w:r>
    </w:p>
    <w:p w:rsidR="001B7FED" w:rsidRDefault="00584BF4">
      <w:pPr>
        <w:ind w:left="-5" w:right="10"/>
      </w:pPr>
      <w:r>
        <w:t xml:space="preserve">-использовать вербальные средства (средства логической связи) для выделения смысловых блоков своего выступления; </w:t>
      </w:r>
    </w:p>
    <w:p w:rsidR="001B7FED" w:rsidRDefault="00584BF4">
      <w:pPr>
        <w:ind w:left="-5" w:right="10"/>
      </w:pPr>
      <w:r>
        <w:t xml:space="preserve">-использовать невербальные средства или наглядные материалы, подготовленные/отобранные под руководством учителя; </w:t>
      </w:r>
    </w:p>
    <w:p w:rsidR="001B7FED" w:rsidRDefault="00584BF4">
      <w:pPr>
        <w:ind w:left="-5" w:right="10"/>
      </w:pPr>
      <w:r>
        <w:t xml:space="preserve">-делать оценочный вывод о достижении цели коммуникации непосредственно после завершения коммуникативного контакта и обосновывать его. </w:t>
      </w:r>
    </w:p>
    <w:p w:rsidR="001B7FED" w:rsidRDefault="00584BF4">
      <w:pPr>
        <w:ind w:left="-5" w:right="10"/>
      </w:pPr>
      <w:r>
        <w:lastRenderedPageBreak/>
        <w:t xml:space="preserve">-целенаправленно искать и использовать информационные ресурсы, необходимые для решения учебных и практических задач с помощью средств ИКТ; </w:t>
      </w:r>
    </w:p>
    <w:p w:rsidR="001B7FED" w:rsidRDefault="00584BF4">
      <w:pPr>
        <w:ind w:left="-5" w:right="10"/>
      </w:pPr>
      <w:r>
        <w:t xml:space="preserve">-выбирать,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w:t>
      </w:r>
    </w:p>
    <w:p w:rsidR="001B7FED" w:rsidRDefault="00584BF4">
      <w:pPr>
        <w:ind w:left="-5" w:right="10"/>
      </w:pPr>
      <w:r>
        <w:t xml:space="preserve">-выделять информационный аспект задачи, оперировать данными, использовать модель решения задачи; </w:t>
      </w:r>
    </w:p>
    <w:p w:rsidR="001B7FED" w:rsidRDefault="00584BF4">
      <w:pPr>
        <w:ind w:left="-5" w:right="10"/>
      </w:pPr>
      <w: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w:t>
      </w:r>
    </w:p>
    <w:p w:rsidR="001B7FED" w:rsidRDefault="00584BF4">
      <w:pPr>
        <w:ind w:left="-5" w:right="10"/>
      </w:pPr>
      <w:r>
        <w:t xml:space="preserve">-использовать информацию с учетом этических и правовых норм; </w:t>
      </w:r>
    </w:p>
    <w:p w:rsidR="001B7FED" w:rsidRDefault="00584BF4">
      <w:pPr>
        <w:ind w:left="-5" w:right="10"/>
      </w:pPr>
      <w:r>
        <w:t xml:space="preserve">-создавать информационные ресурсы разного типа и для разных аудиторий, соблюдать информационную гигиену и правила информационной безопасности.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Предметные результаты.  </w:t>
      </w:r>
      <w:r>
        <w:t xml:space="preserve"> </w:t>
      </w:r>
    </w:p>
    <w:p w:rsidR="001B7FED" w:rsidRDefault="00584BF4">
      <w:pPr>
        <w:spacing w:after="10" w:line="268" w:lineRule="auto"/>
        <w:ind w:left="-5" w:right="11077"/>
        <w:jc w:val="left"/>
      </w:pPr>
      <w:r>
        <w:rPr>
          <w:b/>
        </w:rPr>
        <w:t>Знания о физической культуре</w:t>
      </w:r>
      <w:r>
        <w:t xml:space="preserve"> </w:t>
      </w:r>
    </w:p>
    <w:p w:rsidR="001B7FED" w:rsidRDefault="00584BF4">
      <w:pPr>
        <w:spacing w:after="3"/>
        <w:ind w:left="-5" w:right="0"/>
      </w:pPr>
      <w:r>
        <w:rPr>
          <w:i/>
        </w:rPr>
        <w:t>Ученик научится:</w:t>
      </w:r>
      <w:r>
        <w:t xml:space="preserve"> </w:t>
      </w:r>
    </w:p>
    <w:p w:rsidR="001B7FED" w:rsidRDefault="00584BF4">
      <w:pPr>
        <w:numPr>
          <w:ilvl w:val="0"/>
          <w:numId w:val="6"/>
        </w:numPr>
        <w:ind w:right="10" w:hanging="668"/>
      </w:pPr>
      <w:r>
        <w:t xml:space="preserve">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rsidR="001B7FED" w:rsidRDefault="00584BF4">
      <w:pPr>
        <w:numPr>
          <w:ilvl w:val="0"/>
          <w:numId w:val="6"/>
        </w:numPr>
        <w:ind w:right="10" w:hanging="668"/>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6"/>
        </w:numPr>
        <w:ind w:right="10" w:hanging="668"/>
      </w:pPr>
      <w:r>
        <w:t xml:space="preserve">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 </w:t>
      </w:r>
    </w:p>
    <w:p w:rsidR="001B7FED" w:rsidRDefault="00584BF4">
      <w:pPr>
        <w:numPr>
          <w:ilvl w:val="0"/>
          <w:numId w:val="6"/>
        </w:numPr>
        <w:ind w:right="10" w:hanging="668"/>
      </w:pPr>
      <w:r>
        <w:t xml:space="preserve">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в режиме дня и учебной недели; </w:t>
      </w:r>
    </w:p>
    <w:p w:rsidR="001B7FED" w:rsidRDefault="00584BF4">
      <w:pPr>
        <w:numPr>
          <w:ilvl w:val="0"/>
          <w:numId w:val="6"/>
        </w:numPr>
        <w:ind w:right="10" w:hanging="668"/>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1B7FED" w:rsidRDefault="00584BF4">
      <w:pPr>
        <w:numPr>
          <w:ilvl w:val="0"/>
          <w:numId w:val="6"/>
        </w:numPr>
        <w:ind w:right="10" w:hanging="668"/>
      </w:pPr>
      <w:r>
        <w:lastRenderedPageBreak/>
        <w:t xml:space="preserve">руководствоваться правилами оказания первой доврачебной помощи при травмах и ушибах во время самостоятельных занятий физическими упражнениями.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6"/>
        </w:numPr>
        <w:ind w:right="10" w:hanging="668"/>
      </w:pPr>
      <w:r>
        <w:t xml:space="preserve">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1B7FED" w:rsidRDefault="00584BF4">
      <w:pPr>
        <w:numPr>
          <w:ilvl w:val="0"/>
          <w:numId w:val="6"/>
        </w:numPr>
        <w:ind w:right="10" w:hanging="668"/>
      </w:pPr>
      <w: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1B7FED" w:rsidRDefault="00584BF4">
      <w:pPr>
        <w:numPr>
          <w:ilvl w:val="0"/>
          <w:numId w:val="6"/>
        </w:numPr>
        <w:ind w:right="10" w:hanging="668"/>
      </w:pPr>
      <w:r>
        <w:t xml:space="preserve">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 </w:t>
      </w:r>
    </w:p>
    <w:p w:rsidR="001B7FED" w:rsidRDefault="00584BF4">
      <w:pPr>
        <w:numPr>
          <w:ilvl w:val="0"/>
          <w:numId w:val="6"/>
        </w:numPr>
        <w:ind w:right="10" w:hanging="668"/>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6"/>
        </w:numPr>
        <w:ind w:right="10" w:hanging="668"/>
      </w:pPr>
      <w:r>
        <w:t xml:space="preserve">определять признаки положительного влияния занятий физической подготовкой на укрепление здоровья, устанавливать связь между </w:t>
      </w:r>
    </w:p>
    <w:p w:rsidR="001B7FED" w:rsidRDefault="00584BF4">
      <w:pPr>
        <w:ind w:left="423" w:right="10"/>
      </w:pPr>
      <w:r>
        <w:t xml:space="preserve">развитием физических качеств и основных систем организма.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7824"/>
        <w:jc w:val="left"/>
      </w:pPr>
      <w:r>
        <w:rPr>
          <w:b/>
        </w:rPr>
        <w:t>Способы двигательной (физкультурной) деятельности</w:t>
      </w:r>
      <w:r>
        <w:t xml:space="preserve"> </w:t>
      </w:r>
      <w:r>
        <w:rPr>
          <w:i/>
        </w:rPr>
        <w:t>Ученик   научится:</w:t>
      </w:r>
      <w:r>
        <w:t xml:space="preserve"> </w:t>
      </w:r>
    </w:p>
    <w:p w:rsidR="001B7FED" w:rsidRDefault="00584BF4">
      <w:pPr>
        <w:numPr>
          <w:ilvl w:val="0"/>
          <w:numId w:val="6"/>
        </w:numPr>
        <w:ind w:right="10" w:hanging="668"/>
      </w:pPr>
      <w:r>
        <w:t xml:space="preserve">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1B7FED" w:rsidRDefault="00584BF4">
      <w:pPr>
        <w:numPr>
          <w:ilvl w:val="0"/>
          <w:numId w:val="6"/>
        </w:numPr>
        <w:ind w:right="10" w:hanging="668"/>
      </w:pPr>
      <w:r>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1B7FED" w:rsidRDefault="00584BF4">
      <w:pPr>
        <w:numPr>
          <w:ilvl w:val="0"/>
          <w:numId w:val="6"/>
        </w:numPr>
        <w:ind w:right="10" w:hanging="668"/>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1B7FED" w:rsidRDefault="00584BF4">
      <w:pPr>
        <w:numPr>
          <w:ilvl w:val="0"/>
          <w:numId w:val="6"/>
        </w:numPr>
        <w:ind w:right="10" w:hanging="668"/>
      </w:pPr>
      <w: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rsidR="001B7FED" w:rsidRDefault="00584BF4">
      <w:pPr>
        <w:numPr>
          <w:ilvl w:val="0"/>
          <w:numId w:val="6"/>
        </w:numPr>
        <w:ind w:right="10" w:hanging="668"/>
      </w:pPr>
      <w:r>
        <w:lastRenderedPageBreak/>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r>
        <w:rPr>
          <w:i/>
        </w:rPr>
        <w:t>Ученик  получит возможность научиться:</w:t>
      </w:r>
      <w:r>
        <w:t xml:space="preserve"> </w:t>
      </w:r>
    </w:p>
    <w:p w:rsidR="001B7FED" w:rsidRDefault="00584BF4">
      <w:pPr>
        <w:numPr>
          <w:ilvl w:val="0"/>
          <w:numId w:val="6"/>
        </w:numPr>
        <w:ind w:right="10" w:hanging="668"/>
      </w:pPr>
      <w:r>
        <w:t xml:space="preserve">вести дневник по физкультурной деятельности, включать в него оформление планов проведения самостоятельных занятий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1B7FED" w:rsidRDefault="00584BF4">
      <w:pPr>
        <w:numPr>
          <w:ilvl w:val="0"/>
          <w:numId w:val="6"/>
        </w:numPr>
        <w:ind w:right="10" w:hanging="668"/>
      </w:pPr>
      <w: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1B7FED" w:rsidRDefault="00584BF4">
      <w:pPr>
        <w:numPr>
          <w:ilvl w:val="0"/>
          <w:numId w:val="6"/>
        </w:numPr>
        <w:spacing w:after="10"/>
        <w:ind w:right="10" w:hanging="668"/>
      </w:pPr>
      <w:r>
        <w:t xml:space="preserve">проводить восстановительные мероприятия с использованием банных процедур и сеансов оздоровительного массажа. </w:t>
      </w:r>
      <w:r>
        <w:rPr>
          <w:b/>
        </w:rPr>
        <w:t>Физическое совершенствование</w:t>
      </w:r>
      <w:r>
        <w:t xml:space="preserve"> </w:t>
      </w:r>
      <w:r>
        <w:rPr>
          <w:i/>
        </w:rPr>
        <w:t>Ученик научится:</w:t>
      </w:r>
      <w:r>
        <w:t xml:space="preserve"> </w:t>
      </w:r>
    </w:p>
    <w:p w:rsidR="001B7FED" w:rsidRDefault="00584BF4">
      <w:pPr>
        <w:numPr>
          <w:ilvl w:val="0"/>
          <w:numId w:val="6"/>
        </w:numPr>
        <w:ind w:right="10" w:hanging="668"/>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1B7FED" w:rsidRDefault="00584BF4">
      <w:pPr>
        <w:numPr>
          <w:ilvl w:val="0"/>
          <w:numId w:val="6"/>
        </w:numPr>
        <w:ind w:right="10" w:hanging="668"/>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w:t>
      </w:r>
    </w:p>
    <w:p w:rsidR="001B7FED" w:rsidRDefault="00584BF4">
      <w:pPr>
        <w:numPr>
          <w:ilvl w:val="0"/>
          <w:numId w:val="6"/>
        </w:numPr>
        <w:ind w:right="10" w:hanging="668"/>
      </w:pPr>
      <w:r>
        <w:t xml:space="preserve">выполнять гимнастические комбинации на спортивных снарядах из числа хорошо освоенных упражнений; </w:t>
      </w:r>
    </w:p>
    <w:p w:rsidR="001B7FED" w:rsidRDefault="00584BF4">
      <w:pPr>
        <w:numPr>
          <w:ilvl w:val="0"/>
          <w:numId w:val="6"/>
        </w:numPr>
        <w:ind w:right="10" w:hanging="668"/>
      </w:pPr>
      <w:r>
        <w:t xml:space="preserve">выполнять легкоатлетические упражнения в беге и прыжках (в высоту и длину); </w:t>
      </w:r>
    </w:p>
    <w:p w:rsidR="001B7FED" w:rsidRDefault="00584BF4">
      <w:pPr>
        <w:numPr>
          <w:ilvl w:val="0"/>
          <w:numId w:val="6"/>
        </w:numPr>
        <w:ind w:right="10" w:hanging="668"/>
      </w:pPr>
      <w:r>
        <w:t xml:space="preserve">выполнять передвижения на лыжах скользящими способами ходьбы, демонстрировать их технику умения последовательно чередовать в процессе прохождения тренировочных дистанций (для снежных регионов России); </w:t>
      </w:r>
    </w:p>
    <w:p w:rsidR="001B7FED" w:rsidRDefault="00584BF4">
      <w:pPr>
        <w:numPr>
          <w:ilvl w:val="0"/>
          <w:numId w:val="6"/>
        </w:numPr>
        <w:ind w:right="10" w:hanging="668"/>
      </w:pPr>
      <w:r>
        <w:t xml:space="preserve">выполнять спуски и торможения на лыжах с пологого склона одним из разученных способов; </w:t>
      </w:r>
    </w:p>
    <w:p w:rsidR="001B7FED" w:rsidRDefault="00584BF4">
      <w:pPr>
        <w:numPr>
          <w:ilvl w:val="0"/>
          <w:numId w:val="6"/>
        </w:numPr>
        <w:ind w:right="10" w:hanging="668"/>
      </w:pPr>
      <w:r>
        <w:t xml:space="preserve">выполнять основные технические действия и приемы игры в футбол в условиях учебной и игровой деятельности; </w:t>
      </w:r>
    </w:p>
    <w:p w:rsidR="001B7FED" w:rsidRDefault="00584BF4">
      <w:pPr>
        <w:numPr>
          <w:ilvl w:val="0"/>
          <w:numId w:val="6"/>
        </w:numPr>
        <w:ind w:right="10" w:hanging="668"/>
      </w:pPr>
      <w:r>
        <w:t xml:space="preserve">выполнять основные технические действия и приемы игры в волейбол в условиях учебной и игровой деятельности; </w:t>
      </w:r>
    </w:p>
    <w:p w:rsidR="001B7FED" w:rsidRDefault="00584BF4">
      <w:pPr>
        <w:numPr>
          <w:ilvl w:val="0"/>
          <w:numId w:val="6"/>
        </w:numPr>
        <w:ind w:right="10" w:hanging="668"/>
      </w:pPr>
      <w:r>
        <w:t xml:space="preserve">выполнять основные технические действия и приемы игры в баскетбол в условиях учебной и игровой деятельности;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выполнять тестовые упражнения на оценку уровня индивидуального развития основных физических качеств. </w:t>
      </w:r>
    </w:p>
    <w:p w:rsidR="001B7FED" w:rsidRDefault="00584BF4">
      <w:pPr>
        <w:spacing w:after="3"/>
        <w:ind w:left="-5" w:right="0"/>
      </w:pPr>
      <w:r>
        <w:rPr>
          <w:i/>
        </w:rPr>
        <w:t>Ученик  получит возможность научиться:</w:t>
      </w:r>
      <w:r>
        <w:t xml:space="preserve"> </w:t>
      </w:r>
    </w:p>
    <w:p w:rsidR="001B7FED" w:rsidRDefault="00584BF4">
      <w:pPr>
        <w:numPr>
          <w:ilvl w:val="0"/>
          <w:numId w:val="6"/>
        </w:numPr>
        <w:ind w:right="10" w:hanging="668"/>
      </w:pPr>
      <w:r>
        <w:t xml:space="preserve">выполнять комплексы упражнений лечебной физической культуры с учетом имеющихся индивидуальных нарушений в показателях здоровья; </w:t>
      </w:r>
    </w:p>
    <w:p w:rsidR="001B7FED" w:rsidRDefault="00584BF4">
      <w:pPr>
        <w:numPr>
          <w:ilvl w:val="0"/>
          <w:numId w:val="6"/>
        </w:numPr>
        <w:spacing w:after="297"/>
        <w:ind w:right="10" w:hanging="668"/>
      </w:pPr>
      <w:r>
        <w:lastRenderedPageBreak/>
        <w:t xml:space="preserve">преодолевать естественные и искусственные препятствия с помощью разнообразных способов лазания, прыжков и бега;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осуществлять судейство по одному из осваиваемых видов спорта.  </w:t>
      </w:r>
    </w:p>
    <w:p w:rsidR="001B7FED" w:rsidRDefault="00584BF4">
      <w:pPr>
        <w:pStyle w:val="2"/>
        <w:ind w:left="416" w:right="290"/>
      </w:pPr>
      <w:r>
        <w:t xml:space="preserve">9 класс </w:t>
      </w:r>
    </w:p>
    <w:p w:rsidR="001B7FED" w:rsidRDefault="00584BF4">
      <w:pPr>
        <w:spacing w:after="26" w:line="259" w:lineRule="auto"/>
        <w:ind w:left="177" w:right="0" w:firstLine="0"/>
        <w:jc w:val="center"/>
      </w:pPr>
      <w:r>
        <w:rPr>
          <w:b/>
        </w:rPr>
        <w:t xml:space="preserve"> </w:t>
      </w:r>
    </w:p>
    <w:p w:rsidR="001B7FED" w:rsidRDefault="00584BF4">
      <w:pPr>
        <w:spacing w:after="9"/>
        <w:ind w:left="-15" w:right="5942" w:firstLine="5931"/>
      </w:pPr>
      <w:r>
        <w:rPr>
          <w:b/>
        </w:rPr>
        <w:t xml:space="preserve">Личностные результаты </w:t>
      </w:r>
      <w:r>
        <w:rPr>
          <w:i/>
          <w:u w:val="single" w:color="000000"/>
        </w:rPr>
        <w:t>У  выпускника  будут сформированы:</w:t>
      </w:r>
      <w:r>
        <w:rPr>
          <w:i/>
        </w:rPr>
        <w:t xml:space="preserve"> </w:t>
      </w:r>
    </w:p>
    <w:p w:rsidR="001B7FED" w:rsidRDefault="00584BF4">
      <w:pPr>
        <w:ind w:left="-5" w:right="10"/>
      </w:pPr>
      <w:r>
        <w:t xml:space="preserve">-патриотизм, уважение к Отечеству, к прошлому и настоящему многонационального народа России,  чувство ответственности и долга перед </w:t>
      </w:r>
    </w:p>
    <w:p w:rsidR="001B7FED" w:rsidRDefault="00584BF4">
      <w:pPr>
        <w:ind w:left="-5" w:right="10"/>
      </w:pPr>
      <w:r>
        <w:t xml:space="preserve">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1B7FED" w:rsidRDefault="00584BF4">
      <w:pPr>
        <w:numPr>
          <w:ilvl w:val="0"/>
          <w:numId w:val="7"/>
        </w:numPr>
        <w:ind w:right="10"/>
      </w:pPr>
      <w:r>
        <w:t xml:space="preserve">ответственное отношение к учению, готовности  и способности учащихся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1B7FED" w:rsidRDefault="00584BF4">
      <w:pPr>
        <w:numPr>
          <w:ilvl w:val="0"/>
          <w:numId w:val="7"/>
        </w:numPr>
        <w:ind w:right="10"/>
      </w:pPr>
      <w: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w:t>
      </w:r>
      <w:r>
        <w:lastRenderedPageBreak/>
        <w:t xml:space="preserve">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1B7FED" w:rsidRDefault="00584BF4">
      <w:pPr>
        <w:ind w:left="-5" w:right="10"/>
      </w:pPr>
      <w:r>
        <w:t xml:space="preserve">-целостное мировоззрение,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1B7FED" w:rsidRDefault="00584BF4">
      <w:pPr>
        <w:ind w:left="-5" w:right="10"/>
      </w:pPr>
      <w:r>
        <w:t xml:space="preserve">-сознанное,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p>
    <w:p w:rsidR="001B7FED" w:rsidRDefault="00584BF4">
      <w:pPr>
        <w:ind w:left="-5" w:right="10"/>
      </w:pPr>
      <w:r>
        <w:t xml:space="preserve">-освоение  социальных норм, правил поведения, ролей и форм социальной жизни в группах и сообществах.  </w:t>
      </w:r>
    </w:p>
    <w:p w:rsidR="001B7FED" w:rsidRDefault="00584BF4">
      <w:pPr>
        <w:ind w:left="-5" w:right="10"/>
      </w:pPr>
      <w:r>
        <w:t xml:space="preserve">-формирование ценности здорового и безопасного образа жизни. </w:t>
      </w:r>
    </w:p>
    <w:p w:rsidR="001B7FED" w:rsidRDefault="00584BF4">
      <w:pPr>
        <w:ind w:left="-5" w:right="10"/>
      </w:pPr>
      <w:r>
        <w:t xml:space="preserve">-эстетического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Регулятивные УУД </w:t>
      </w:r>
    </w:p>
    <w:p w:rsidR="001B7FED" w:rsidRDefault="00584BF4">
      <w:pPr>
        <w:spacing w:after="9"/>
        <w:ind w:left="-5" w:right="5942"/>
      </w:pPr>
      <w:r>
        <w:rPr>
          <w:i/>
          <w:u w:val="single" w:color="000000"/>
        </w:rPr>
        <w:t>Выпускник научится:</w:t>
      </w:r>
      <w:r>
        <w:rPr>
          <w:i/>
        </w:rPr>
        <w:t xml:space="preserve"> </w:t>
      </w:r>
    </w:p>
    <w:p w:rsidR="001B7FED" w:rsidRDefault="00584BF4">
      <w:pPr>
        <w:ind w:left="-5" w:right="10"/>
      </w:pPr>
      <w:r>
        <w:t xml:space="preserve">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1B7FED" w:rsidRDefault="00584BF4">
      <w:pPr>
        <w:ind w:left="-5" w:right="3759"/>
      </w:pPr>
      <w:r>
        <w:t xml:space="preserve"> -анализировать существующие и планировать будущие образовательные результаты; идентифицировать собственные проблемы и определять главную проблему; </w:t>
      </w:r>
    </w:p>
    <w:p w:rsidR="001B7FED" w:rsidRDefault="00584BF4">
      <w:pPr>
        <w:ind w:left="-5" w:right="3298"/>
      </w:pPr>
      <w:r>
        <w:t xml:space="preserve">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 </w:t>
      </w:r>
    </w:p>
    <w:p w:rsidR="001B7FED" w:rsidRDefault="00584BF4">
      <w:pPr>
        <w:ind w:left="-5" w:right="10"/>
      </w:pPr>
      <w:r>
        <w:t xml:space="preserve">-формулировать учебные задачи как шаги достижения поставленной цели деятельности; </w:t>
      </w:r>
    </w:p>
    <w:p w:rsidR="001B7FED" w:rsidRDefault="00584BF4">
      <w:pPr>
        <w:ind w:left="-5" w:right="10"/>
      </w:pPr>
      <w:r>
        <w:lastRenderedPageBreak/>
        <w:t xml:space="preserve">-обосновывать целевые ориентиры и приоритеты ссылками на ценности, указывая и обосновывая логическую последовательность шагов.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Pr>
          <w:b/>
        </w:rPr>
        <w:t xml:space="preserve"> </w:t>
      </w:r>
    </w:p>
    <w:p w:rsidR="001B7FED" w:rsidRDefault="00584BF4">
      <w:pPr>
        <w:ind w:left="-5" w:right="10"/>
      </w:pPr>
      <w:r>
        <w:t xml:space="preserve">-определять необходимые действие(я) в соответствии с учебной и познавательной задачей и составлять алгоритм их выполнения; </w:t>
      </w:r>
    </w:p>
    <w:p w:rsidR="001B7FED" w:rsidRDefault="00584BF4">
      <w:pPr>
        <w:ind w:left="-5" w:right="10"/>
      </w:pPr>
      <w:r>
        <w:t xml:space="preserve">-обосновывать и осуществлять выбор наиболее эффективных способов решения учебных и познавательных задач; </w:t>
      </w:r>
    </w:p>
    <w:p w:rsidR="001B7FED" w:rsidRDefault="00584BF4">
      <w:pPr>
        <w:ind w:left="-5" w:right="10"/>
      </w:pPr>
      <w:r>
        <w:t xml:space="preserve">-определять/находить, в том числе из предложенных вариантов, условия для выполнения учебной и познавательной задачи; </w:t>
      </w:r>
    </w:p>
    <w:p w:rsidR="001B7FED" w:rsidRDefault="00584BF4">
      <w:pPr>
        <w:ind w:left="-5" w:right="10"/>
      </w:pPr>
      <w:r>
        <w:t xml:space="preserve">-выстраивать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w:t>
      </w:r>
    </w:p>
    <w:p w:rsidR="001B7FED" w:rsidRDefault="00584BF4">
      <w:pPr>
        <w:ind w:left="-5" w:right="10"/>
      </w:pPr>
      <w:r>
        <w:t xml:space="preserve">-выбирать из предложенных вариантов и самостоятельно искать средства/ресурсы для решения задачи/достижения цели; </w:t>
      </w:r>
    </w:p>
    <w:p w:rsidR="001B7FED" w:rsidRDefault="00584BF4">
      <w:pPr>
        <w:ind w:left="-5" w:right="10"/>
      </w:pPr>
      <w:r>
        <w:t xml:space="preserve">-составлять план решения проблемы (выполнения проекта, проведения исследования); </w:t>
      </w:r>
    </w:p>
    <w:p w:rsidR="001B7FED" w:rsidRDefault="00584BF4">
      <w:pPr>
        <w:spacing w:after="10"/>
        <w:ind w:left="-5" w:right="112"/>
        <w:jc w:val="left"/>
      </w:pPr>
      <w:r>
        <w:t xml:space="preserve">-определять потенциальные затруднения при решении 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образовательную траекторию. </w:t>
      </w:r>
    </w:p>
    <w:p w:rsidR="001B7FED" w:rsidRDefault="00584BF4">
      <w:pPr>
        <w:ind w:left="-5" w:right="10"/>
      </w:pPr>
      <w: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1B7FED" w:rsidRDefault="00584BF4">
      <w:pPr>
        <w:ind w:left="-5" w:right="10"/>
      </w:pPr>
      <w:r>
        <w:t xml:space="preserve">-определять совместно с педагогом и сверстниками критерии планируемых результатов и критерии -оценки своей учебной деятельности; </w:t>
      </w:r>
    </w:p>
    <w:p w:rsidR="001B7FED" w:rsidRDefault="00584BF4">
      <w:pPr>
        <w:ind w:left="-5" w:right="10"/>
      </w:pPr>
      <w:r>
        <w:t xml:space="preserve">-систематизировать (в том числе выбирать приоритетные) критерии планируемых результатов и оценки своей деятельности; </w:t>
      </w:r>
    </w:p>
    <w:p w:rsidR="001B7FED" w:rsidRDefault="00584BF4">
      <w:pPr>
        <w:ind w:left="-5" w:right="10"/>
      </w:pPr>
      <w: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1B7FED" w:rsidRDefault="00584BF4">
      <w:pPr>
        <w:ind w:left="-5" w:right="10"/>
      </w:pPr>
      <w:r>
        <w:t xml:space="preserve">-оценивать свою деятельность, аргументируя причины достижения или отсутствия планируемого результата; </w:t>
      </w:r>
    </w:p>
    <w:p w:rsidR="001B7FED" w:rsidRDefault="00584BF4">
      <w:pPr>
        <w:ind w:left="-5" w:right="10"/>
      </w:pPr>
      <w:r>
        <w:t xml:space="preserve">-находить достаточные средства для выполнения учебных действий в изменяющейся ситуации и/или при отсутствии планируемого результата; </w:t>
      </w:r>
    </w:p>
    <w:p w:rsidR="001B7FED" w:rsidRDefault="00584BF4">
      <w:pPr>
        <w:ind w:left="-5" w:right="10"/>
      </w:pPr>
      <w:r>
        <w:t xml:space="preserve">-работая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w:t>
      </w:r>
    </w:p>
    <w:p w:rsidR="001B7FED" w:rsidRDefault="00584BF4">
      <w:pPr>
        <w:ind w:left="-5" w:right="10"/>
      </w:pPr>
      <w:r>
        <w:lastRenderedPageBreak/>
        <w:t xml:space="preserve">-устанавливать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 </w:t>
      </w:r>
    </w:p>
    <w:p w:rsidR="001B7FED" w:rsidRDefault="00584BF4">
      <w:pPr>
        <w:ind w:left="-5" w:right="10"/>
      </w:pPr>
      <w:r>
        <w:t xml:space="preserve"> -оценивать правильность выполнения учебной задачи, собственные возможности ее решения. </w:t>
      </w:r>
    </w:p>
    <w:p w:rsidR="001B7FED" w:rsidRDefault="00584BF4">
      <w:pPr>
        <w:ind w:left="-5" w:right="10"/>
      </w:pPr>
      <w:r>
        <w:t xml:space="preserve">-определять критерии правильности (корректности) выполнения учебной задачи; </w:t>
      </w:r>
    </w:p>
    <w:p w:rsidR="001B7FED" w:rsidRDefault="00584BF4">
      <w:pPr>
        <w:ind w:left="-5" w:right="10"/>
      </w:pPr>
      <w:r>
        <w:t xml:space="preserve">-анализировать и обосновывать применение соответствующего инструментария для выполнения учебной задачи; </w:t>
      </w:r>
    </w:p>
    <w:p w:rsidR="001B7FED" w:rsidRDefault="00584BF4">
      <w:pPr>
        <w:ind w:left="-5" w:right="10"/>
      </w:pPr>
      <w:r>
        <w:t xml:space="preserve">-свободно пользоваться выработанными критериями оценки и самооценки, исходя из цели и имеющихся средств, различая результат и способы действий; </w:t>
      </w:r>
    </w:p>
    <w:p w:rsidR="001B7FED" w:rsidRDefault="001B7FED">
      <w:pPr>
        <w:sectPr w:rsidR="001B7FED" w:rsidSect="00DA1FB6">
          <w:headerReference w:type="even" r:id="rId14"/>
          <w:headerReference w:type="default" r:id="rId15"/>
          <w:headerReference w:type="first" r:id="rId16"/>
          <w:pgSz w:w="16841" w:h="11906" w:orient="landscape"/>
          <w:pgMar w:top="1735" w:right="1128" w:bottom="1707" w:left="1134" w:header="751" w:footer="720" w:gutter="0"/>
          <w:cols w:space="720"/>
        </w:sectPr>
      </w:pPr>
    </w:p>
    <w:p w:rsidR="001B7FED" w:rsidRDefault="00584BF4">
      <w:pPr>
        <w:spacing w:after="10"/>
        <w:ind w:left="-15" w:right="0" w:firstLine="79"/>
        <w:jc w:val="left"/>
      </w:pPr>
      <w:r>
        <w:lastRenderedPageBreak/>
        <w:t xml:space="preserve">оценивать продукт своей деятельности по заданным и/или самостоятельно определенным критериям в соответствии 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 </w:t>
      </w:r>
    </w:p>
    <w:p w:rsidR="001B7FED" w:rsidRDefault="00584BF4">
      <w:pPr>
        <w:ind w:left="-5" w:right="10"/>
      </w:pPr>
      <w:r>
        <w:t>-владеть основами самоконтроля, самооценки, принятия решений и осуществления осознанного выбора в учебной и познавательной.</w:t>
      </w:r>
      <w:r>
        <w:rPr>
          <w:b/>
        </w:rPr>
        <w:t xml:space="preserve"> </w:t>
      </w:r>
      <w:r>
        <w:t xml:space="preserve">-наблюдать и анализировать собственную учебную и познавательную деятельность и деятельность других обучающихся в процессе взаимопроверки; </w:t>
      </w:r>
    </w:p>
    <w:p w:rsidR="001B7FED" w:rsidRDefault="00584BF4">
      <w:pPr>
        <w:ind w:left="-5" w:right="1435"/>
      </w:pPr>
      <w:r>
        <w:t xml:space="preserve">-соотносить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w:t>
      </w:r>
    </w:p>
    <w:p w:rsidR="001B7FED" w:rsidRDefault="00584BF4">
      <w:pPr>
        <w:ind w:left="-5" w:right="10"/>
      </w:pPr>
      <w:r>
        <w:t xml:space="preserve">-самостоятельно определять причины своего успеха или неуспеха и находить способы выхода из ситуации неуспеха; </w:t>
      </w:r>
    </w:p>
    <w:p w:rsidR="001B7FED" w:rsidRDefault="00584BF4">
      <w:pPr>
        <w:ind w:left="-5" w:right="10"/>
      </w:pPr>
      <w:r>
        <w:t xml:space="preserve">-ретроспективно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 </w:t>
      </w:r>
    </w:p>
    <w:p w:rsidR="001B7FED" w:rsidRDefault="00584BF4">
      <w:pPr>
        <w:spacing w:after="10"/>
        <w:ind w:left="-5" w:right="0"/>
        <w:jc w:val="left"/>
      </w:pPr>
      <w: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Познавательные УУД </w:t>
      </w:r>
      <w:r>
        <w:rPr>
          <w:i/>
          <w:u w:val="single" w:color="000000"/>
        </w:rPr>
        <w:t>Выпускник научится</w:t>
      </w:r>
      <w:r>
        <w:rPr>
          <w:i/>
        </w:rPr>
        <w:t xml:space="preserve"> </w:t>
      </w:r>
    </w:p>
    <w:p w:rsidR="001B7FED" w:rsidRDefault="00584BF4">
      <w:pPr>
        <w:ind w:left="-5" w:right="10"/>
      </w:pPr>
      <w: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7FED" w:rsidRDefault="00584BF4">
      <w:pPr>
        <w:spacing w:after="10"/>
        <w:ind w:left="-5" w:right="3811"/>
        <w:jc w:val="left"/>
      </w:pPr>
      <w:r>
        <w:t xml:space="preserve">-подбирать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w:t>
      </w:r>
    </w:p>
    <w:p w:rsidR="001B7FED" w:rsidRDefault="00584BF4">
      <w:pPr>
        <w:ind w:left="-5" w:right="10"/>
      </w:pPr>
      <w:r>
        <w:t xml:space="preserve">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w:t>
      </w:r>
    </w:p>
    <w:p w:rsidR="001B7FED" w:rsidRDefault="00584BF4">
      <w:pPr>
        <w:ind w:left="-5" w:right="10"/>
      </w:pPr>
      <w:r>
        <w:lastRenderedPageBreak/>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w:t>
      </w:r>
    </w:p>
    <w:p w:rsidR="001B7FED" w:rsidRDefault="00584BF4">
      <w:pPr>
        <w:ind w:left="-5" w:right="10"/>
      </w:pPr>
      <w:r>
        <w:t xml:space="preserve">-строить рассуждение от общих закономерностей к частным явлениям и от частных явлений к общим закономерностям; </w:t>
      </w:r>
    </w:p>
    <w:p w:rsidR="001B7FED" w:rsidRDefault="00584BF4">
      <w:pPr>
        <w:ind w:left="-5" w:right="10"/>
      </w:pPr>
      <w:r>
        <w:t xml:space="preserve">-строить рассуждение на основе сравнения предметов и явлений, выделяя при этом общие признаки; </w:t>
      </w:r>
    </w:p>
    <w:p w:rsidR="001B7FED" w:rsidRDefault="00584BF4">
      <w:pPr>
        <w:ind w:left="-5" w:right="10"/>
      </w:pPr>
      <w:r>
        <w:t xml:space="preserve">-излагать полученную информацию, интерпретируя ее в контексте решаемой задачи; </w:t>
      </w:r>
    </w:p>
    <w:p w:rsidR="001B7FED" w:rsidRDefault="00584BF4">
      <w:pPr>
        <w:ind w:left="89" w:right="10"/>
      </w:pPr>
      <w:r>
        <w:t xml:space="preserve">самостоятельно указывать на информацию, нуждающуюся в проверке, предлагать и применять способ проверки достоверности </w:t>
      </w:r>
    </w:p>
    <w:p w:rsidR="001B7FED" w:rsidRDefault="00584BF4">
      <w:pPr>
        <w:ind w:left="-5" w:right="10"/>
      </w:pPr>
      <w:r>
        <w:t xml:space="preserve">информации; </w:t>
      </w:r>
    </w:p>
    <w:p w:rsidR="001B7FED" w:rsidRDefault="00584BF4">
      <w:pPr>
        <w:ind w:left="-5" w:right="10"/>
      </w:pPr>
      <w:r>
        <w:t xml:space="preserve">-вербализовать эмоциональное впечатление, оказанное на него источником; </w:t>
      </w:r>
    </w:p>
    <w:p w:rsidR="001B7FED" w:rsidRDefault="00584BF4">
      <w:pPr>
        <w:ind w:left="-5" w:right="10"/>
      </w:pPr>
      <w:r>
        <w:t xml:space="preserve">-объяснять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 </w:t>
      </w:r>
    </w:p>
    <w:p w:rsidR="001B7FED" w:rsidRDefault="00584BF4">
      <w:pPr>
        <w:ind w:left="-5" w:right="10"/>
      </w:pPr>
      <w:r>
        <w:t xml:space="preserve">-выявлять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w:t>
      </w:r>
    </w:p>
    <w:p w:rsidR="001B7FED" w:rsidRDefault="00584BF4">
      <w:pPr>
        <w:ind w:left="-5" w:right="10"/>
      </w:pPr>
      <w:r>
        <w:t xml:space="preserve">-делать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rsidR="001B7FED" w:rsidRDefault="00584BF4">
      <w:pPr>
        <w:ind w:left="-5" w:right="10"/>
      </w:pPr>
      <w:r>
        <w:t xml:space="preserve">-создавать, применять и преобразовывать знаки и символы, модели и схемы для решения учебных и познавательных задач.  </w:t>
      </w:r>
    </w:p>
    <w:p w:rsidR="001B7FED" w:rsidRDefault="00584BF4">
      <w:pPr>
        <w:ind w:left="-5" w:right="10"/>
      </w:pPr>
      <w:r>
        <w:t xml:space="preserve">-обозначать символом и знаком предмет и/или явление; </w:t>
      </w:r>
    </w:p>
    <w:p w:rsidR="001B7FED" w:rsidRDefault="00584BF4">
      <w:pPr>
        <w:ind w:left="-5" w:right="10"/>
      </w:pPr>
      <w:r>
        <w:t xml:space="preserve">-определять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w:t>
      </w:r>
    </w:p>
    <w:p w:rsidR="001B7FED" w:rsidRDefault="00584BF4">
      <w:pPr>
        <w:ind w:left="-5" w:right="10"/>
      </w:pPr>
      <w:r>
        <w:t xml:space="preserve">-строить модель/схему на основе условий задачи и/или способа ее решения; </w:t>
      </w:r>
    </w:p>
    <w:p w:rsidR="001B7FED" w:rsidRDefault="00584BF4">
      <w:pPr>
        <w:ind w:left="-5" w:right="10"/>
      </w:pPr>
      <w: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1B7FED" w:rsidRDefault="00584BF4">
      <w:pPr>
        <w:ind w:left="-5" w:right="10"/>
      </w:pPr>
      <w:r>
        <w:t xml:space="preserve">-преобразовывать модели с целью выявления общих законов, определяющих данную предметную область; </w:t>
      </w:r>
    </w:p>
    <w:p w:rsidR="001B7FED" w:rsidRDefault="00584BF4">
      <w:pPr>
        <w:ind w:left="-5" w:right="10"/>
      </w:pPr>
      <w:r>
        <w:t xml:space="preserve">-переводить сложную по составу (многоаспектную) информацию из графического или формализованного (символьного) представления в текстовое, и наоборот; </w:t>
      </w:r>
    </w:p>
    <w:p w:rsidR="001B7FED" w:rsidRDefault="00584BF4">
      <w:pPr>
        <w:ind w:left="-5" w:right="10"/>
      </w:pPr>
      <w:r>
        <w:lastRenderedPageBreak/>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1B7FED" w:rsidRDefault="00584BF4">
      <w:pPr>
        <w:ind w:left="-5" w:right="10"/>
      </w:pPr>
      <w:r>
        <w:t xml:space="preserve">-анализировать/рефлексировать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 </w:t>
      </w:r>
    </w:p>
    <w:p w:rsidR="001B7FED" w:rsidRDefault="00584BF4">
      <w:pPr>
        <w:ind w:left="-5" w:right="3436"/>
      </w:pPr>
      <w:r>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w:t>
      </w:r>
    </w:p>
    <w:p w:rsidR="001B7FED" w:rsidRDefault="00584BF4">
      <w:pPr>
        <w:ind w:left="-5" w:right="10"/>
      </w:pPr>
      <w:r>
        <w:t xml:space="preserve">-устанавливать взаимосвязь описанных в тексте событий, явлений, процессов; </w:t>
      </w:r>
    </w:p>
    <w:p w:rsidR="001B7FED" w:rsidRDefault="00584BF4">
      <w:pPr>
        <w:ind w:left="-5" w:right="10"/>
      </w:pPr>
      <w:r>
        <w:t xml:space="preserve">-резюмировать главную идею текста; </w:t>
      </w:r>
    </w:p>
    <w:p w:rsidR="001B7FED" w:rsidRDefault="00584BF4">
      <w:pPr>
        <w:ind w:left="-5" w:right="10"/>
      </w:pPr>
      <w: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 критически оценивать содержание и форму текста. </w:t>
      </w:r>
    </w:p>
    <w:p w:rsidR="001B7FED" w:rsidRDefault="00584BF4">
      <w:pPr>
        <w:ind w:left="89" w:right="10"/>
      </w:pPr>
      <w:r>
        <w:t xml:space="preserve">определять необходимые ключевые поисковые слова и запросы; </w:t>
      </w:r>
    </w:p>
    <w:p w:rsidR="001B7FED" w:rsidRDefault="00584BF4">
      <w:pPr>
        <w:ind w:left="-5" w:right="10"/>
      </w:pPr>
      <w:r>
        <w:t xml:space="preserve">-осуществлять взаимодействие с электронными поисковыми системами, словарями; </w:t>
      </w:r>
    </w:p>
    <w:p w:rsidR="001B7FED" w:rsidRDefault="00584BF4">
      <w:pPr>
        <w:ind w:left="-5" w:right="10"/>
      </w:pPr>
      <w:r>
        <w:t xml:space="preserve">-формировать множественную выборку из поисковых источников для объективизации результатов поиска; </w:t>
      </w:r>
    </w:p>
    <w:p w:rsidR="001B7FED" w:rsidRDefault="00584BF4">
      <w:pPr>
        <w:ind w:left="-5" w:right="10"/>
      </w:pPr>
      <w:r>
        <w:t xml:space="preserve">-соотносить полученные результаты поиска со своей деятельностью. </w:t>
      </w:r>
    </w:p>
    <w:p w:rsidR="001B7FED" w:rsidRDefault="00584BF4">
      <w:pPr>
        <w:spacing w:after="26" w:line="259" w:lineRule="auto"/>
        <w:ind w:left="0" w:right="0" w:firstLine="0"/>
        <w:jc w:val="left"/>
      </w:pPr>
      <w:r>
        <w:rPr>
          <w:b/>
        </w:rPr>
        <w:t xml:space="preserve"> </w:t>
      </w:r>
    </w:p>
    <w:p w:rsidR="001B7FED" w:rsidRDefault="00584BF4">
      <w:pPr>
        <w:spacing w:after="10" w:line="268" w:lineRule="auto"/>
        <w:ind w:left="-5" w:right="11077"/>
        <w:jc w:val="left"/>
      </w:pPr>
      <w:r>
        <w:rPr>
          <w:b/>
        </w:rPr>
        <w:t xml:space="preserve">Коммуникативные УУД </w:t>
      </w:r>
      <w:r>
        <w:rPr>
          <w:i/>
          <w:u w:val="single" w:color="000000"/>
        </w:rPr>
        <w:t>Выпускник научится</w:t>
      </w:r>
      <w:r>
        <w:rPr>
          <w:i/>
        </w:rPr>
        <w:t xml:space="preserve"> </w:t>
      </w:r>
    </w:p>
    <w:p w:rsidR="001B7FED" w:rsidRDefault="00584BF4">
      <w:pPr>
        <w:ind w:left="-5" w:right="10"/>
      </w:pPr>
      <w:r>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1B7FED" w:rsidRDefault="00584BF4">
      <w:pPr>
        <w:ind w:left="-5" w:right="7855"/>
      </w:pPr>
      <w:r>
        <w:t xml:space="preserve">-определять возможные роли в совместной деятельности; -играть определенную роль в совместной деятельности; </w:t>
      </w:r>
    </w:p>
    <w:p w:rsidR="001B7FED" w:rsidRDefault="00584BF4">
      <w:pPr>
        <w:ind w:left="-5" w:right="10"/>
      </w:pPr>
      <w:r>
        <w:t xml:space="preserve">-принимать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
    <w:p w:rsidR="001B7FED" w:rsidRDefault="00584BF4">
      <w:pPr>
        <w:ind w:left="-5" w:right="837"/>
      </w:pPr>
      <w:r>
        <w:lastRenderedPageBreak/>
        <w:t xml:space="preserve">-определять 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 </w:t>
      </w:r>
    </w:p>
    <w:p w:rsidR="001B7FED" w:rsidRDefault="00584BF4">
      <w:pPr>
        <w:ind w:left="-5" w:right="10"/>
      </w:pPr>
      <w:r>
        <w:t xml:space="preserve">-корректно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w:t>
      </w:r>
    </w:p>
    <w:p w:rsidR="001B7FED" w:rsidRDefault="00584BF4">
      <w:pPr>
        <w:ind w:left="-5" w:right="10"/>
      </w:pPr>
      <w:r>
        <w:t xml:space="preserve">-критически относиться к собственному мнению, с достоинством признавать ошибочность своего мнения (если оно таково) и корректировать его; </w:t>
      </w:r>
    </w:p>
    <w:p w:rsidR="001B7FED" w:rsidRDefault="00584BF4">
      <w:pPr>
        <w:ind w:left="-5" w:right="10"/>
      </w:pPr>
      <w:r>
        <w:t xml:space="preserve">-организовывать учебное взаимодействие в группе (определять общие цели, распределять роли, договариваться друг с другом и т. д.); -устранять в рамках диалога разрывы в коммуникации, обусловленные непониманием/неприятием со стороны собеседника задачи, формы или содержания диалога. </w:t>
      </w:r>
    </w:p>
    <w:p w:rsidR="001B7FED" w:rsidRDefault="00584BF4">
      <w:pPr>
        <w:ind w:left="-5" w:right="10"/>
      </w:pPr>
      <w: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7FED" w:rsidRDefault="00584BF4">
      <w:pPr>
        <w:ind w:left="-5" w:right="10"/>
      </w:pPr>
      <w:r>
        <w:t xml:space="preserve">-определять задачу коммуникации и в соответствии с ней отбирать речевые средства; </w:t>
      </w:r>
    </w:p>
    <w:p w:rsidR="001B7FED" w:rsidRDefault="00584BF4">
      <w:pPr>
        <w:ind w:left="-5" w:right="10"/>
      </w:pPr>
      <w:r>
        <w:t xml:space="preserve">-отбирать и использовать речевые средства в процессе коммуникации с другими людьми (диалог в паре, в малой группе и т. д.); </w:t>
      </w:r>
    </w:p>
    <w:p w:rsidR="001B7FED" w:rsidRDefault="00584BF4">
      <w:pPr>
        <w:ind w:left="-5" w:right="10"/>
      </w:pPr>
      <w:r>
        <w:t xml:space="preserve">-представлять в устной или письменной форме развернутый план собственной деятельности; </w:t>
      </w:r>
    </w:p>
    <w:p w:rsidR="001B7FED" w:rsidRDefault="00584BF4">
      <w:pPr>
        <w:ind w:left="-5" w:right="10"/>
      </w:pPr>
      <w:r>
        <w:t xml:space="preserve">-соблюдать нормы публичной речи, регламент в монологе и дискуссии в соответствии с коммуникативной задачей; </w:t>
      </w:r>
    </w:p>
    <w:p w:rsidR="001B7FED" w:rsidRDefault="00584BF4">
      <w:pPr>
        <w:ind w:left="-5" w:right="10"/>
      </w:pPr>
      <w:r>
        <w:t xml:space="preserve">-высказывать и обосновывать мнение (суждение) и запрашивать мнение партнера в рамках диалога; </w:t>
      </w:r>
    </w:p>
    <w:p w:rsidR="001B7FED" w:rsidRDefault="00584BF4">
      <w:pPr>
        <w:ind w:left="89" w:right="10"/>
      </w:pPr>
      <w:r>
        <w:t xml:space="preserve">принимать решение в ходе диалога и согласовывать его с собеседником; </w:t>
      </w:r>
    </w:p>
    <w:p w:rsidR="001B7FED" w:rsidRDefault="00584BF4">
      <w:pPr>
        <w:ind w:left="-5" w:right="10"/>
      </w:pPr>
      <w:r>
        <w:t xml:space="preserve">-создавать письменные «клишированные» и оригинальные тексты с использованием необходимых речевых средств; </w:t>
      </w:r>
    </w:p>
    <w:p w:rsidR="001B7FED" w:rsidRDefault="00584BF4">
      <w:pPr>
        <w:ind w:left="-5" w:right="10"/>
      </w:pPr>
      <w:r>
        <w:t xml:space="preserve">-использовать вербальные средства (средства логической связи) для выделения смысловых блоков своего выступления; </w:t>
      </w:r>
    </w:p>
    <w:p w:rsidR="001B7FED" w:rsidRDefault="00584BF4">
      <w:pPr>
        <w:ind w:left="-5" w:right="10"/>
      </w:pPr>
      <w:r>
        <w:t xml:space="preserve">-использовать невербальные средства или наглядные материалы, подготовленные/отобранные под руководством учителя; </w:t>
      </w:r>
    </w:p>
    <w:p w:rsidR="001B7FED" w:rsidRDefault="00584BF4">
      <w:pPr>
        <w:ind w:left="-5" w:right="10"/>
      </w:pPr>
      <w:r>
        <w:t xml:space="preserve">-делать оценочный вывод о достижении цели коммуникации непосредственно после завершения коммуникативного контакта и обосновывать его. </w:t>
      </w:r>
    </w:p>
    <w:p w:rsidR="001B7FED" w:rsidRDefault="00584BF4">
      <w:pPr>
        <w:ind w:left="-5" w:right="10"/>
      </w:pPr>
      <w:r>
        <w:t xml:space="preserve">-целенаправленно искать и использовать информационные ресурсы, необходимые для решения учебных и практических задач с помощью средств ИКТ; </w:t>
      </w:r>
    </w:p>
    <w:p w:rsidR="001B7FED" w:rsidRDefault="00584BF4">
      <w:pPr>
        <w:ind w:left="-5" w:right="10"/>
      </w:pPr>
      <w:r>
        <w:lastRenderedPageBreak/>
        <w:t xml:space="preserve">-выбирать,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w:t>
      </w:r>
    </w:p>
    <w:p w:rsidR="001B7FED" w:rsidRDefault="00584BF4">
      <w:pPr>
        <w:ind w:left="-5" w:right="10"/>
      </w:pPr>
      <w:r>
        <w:t xml:space="preserve">-выделять информационный аспект задачи, оперировать данными, использовать модель решения задачи; </w:t>
      </w:r>
    </w:p>
    <w:p w:rsidR="001B7FED" w:rsidRDefault="00584BF4">
      <w:pPr>
        <w:ind w:left="-5" w:right="10"/>
      </w:pPr>
      <w: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 </w:t>
      </w:r>
    </w:p>
    <w:p w:rsidR="001B7FED" w:rsidRDefault="00584BF4">
      <w:pPr>
        <w:ind w:left="-5" w:right="10"/>
      </w:pPr>
      <w:r>
        <w:t xml:space="preserve">-использовать информацию с учетом этических и правовых норм; </w:t>
      </w:r>
    </w:p>
    <w:p w:rsidR="001B7FED" w:rsidRDefault="00584BF4">
      <w:pPr>
        <w:ind w:left="-5" w:right="10"/>
      </w:pPr>
      <w:r>
        <w:t xml:space="preserve">-создавать информационные ресурсы разного типа и для разных аудиторий, соблюдать информационную гигиену и правила информационной безопасности. </w:t>
      </w:r>
    </w:p>
    <w:p w:rsidR="001B7FED" w:rsidRDefault="00584BF4">
      <w:pPr>
        <w:spacing w:after="31" w:line="259" w:lineRule="auto"/>
        <w:ind w:left="0" w:right="0" w:firstLine="0"/>
        <w:jc w:val="left"/>
      </w:pPr>
      <w:r>
        <w:t xml:space="preserve"> </w:t>
      </w:r>
    </w:p>
    <w:p w:rsidR="001B7FED" w:rsidRDefault="00584BF4">
      <w:pPr>
        <w:spacing w:after="10" w:line="268" w:lineRule="auto"/>
        <w:ind w:left="-5" w:right="11077"/>
        <w:jc w:val="left"/>
      </w:pPr>
      <w:r>
        <w:rPr>
          <w:b/>
        </w:rPr>
        <w:t xml:space="preserve">Предметные результаты: </w:t>
      </w:r>
    </w:p>
    <w:p w:rsidR="001B7FED" w:rsidRDefault="00584BF4">
      <w:pPr>
        <w:numPr>
          <w:ilvl w:val="0"/>
          <w:numId w:val="8"/>
        </w:numPr>
        <w:ind w:right="10"/>
      </w:pPr>
      <w:r>
        <w:t xml:space="preserve">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 </w:t>
      </w:r>
    </w:p>
    <w:p w:rsidR="001B7FED" w:rsidRDefault="00584BF4">
      <w:pPr>
        <w:numPr>
          <w:ilvl w:val="0"/>
          <w:numId w:val="8"/>
        </w:numPr>
        <w:ind w:right="10"/>
      </w:pPr>
      <w:r>
        <w:t xml:space="preserve">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 </w:t>
      </w:r>
    </w:p>
    <w:p w:rsidR="001B7FED" w:rsidRDefault="00584BF4">
      <w:pPr>
        <w:numPr>
          <w:ilvl w:val="0"/>
          <w:numId w:val="8"/>
        </w:numPr>
        <w:ind w:right="10"/>
      </w:pPr>
      <w:r>
        <w:t xml:space="preserve">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 </w:t>
      </w:r>
    </w:p>
    <w:p w:rsidR="001B7FED" w:rsidRDefault="001B7FED">
      <w:pPr>
        <w:sectPr w:rsidR="001B7FED" w:rsidSect="00DA1FB6">
          <w:headerReference w:type="even" r:id="rId17"/>
          <w:headerReference w:type="default" r:id="rId18"/>
          <w:headerReference w:type="first" r:id="rId19"/>
          <w:pgSz w:w="16841" w:h="11906" w:orient="landscape"/>
          <w:pgMar w:top="1735" w:right="1128" w:bottom="1707" w:left="1134" w:header="751" w:footer="720" w:gutter="0"/>
          <w:cols w:space="720"/>
        </w:sectPr>
      </w:pPr>
    </w:p>
    <w:p w:rsidR="001B7FED" w:rsidRDefault="00584BF4">
      <w:pPr>
        <w:numPr>
          <w:ilvl w:val="0"/>
          <w:numId w:val="8"/>
        </w:numPr>
        <w:ind w:right="10"/>
      </w:pPr>
      <w:r>
        <w:lastRenderedPageBreak/>
        <w:t xml:space="preserve">расширение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 </w:t>
      </w:r>
    </w:p>
    <w:p w:rsidR="001B7FED" w:rsidRDefault="00584BF4">
      <w:pPr>
        <w:numPr>
          <w:ilvl w:val="0"/>
          <w:numId w:val="8"/>
        </w:numPr>
        <w:spacing w:after="106"/>
        <w:ind w:right="10"/>
      </w:pPr>
      <w:r>
        <w:t xml:space="preserve">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 </w:t>
      </w:r>
      <w:r>
        <w:rPr>
          <w:b/>
        </w:rPr>
        <w:t xml:space="preserve">Выпускник научится: </w:t>
      </w:r>
      <w:r>
        <w:t xml:space="preserve"> </w:t>
      </w:r>
    </w:p>
    <w:p w:rsidR="001B7FED" w:rsidRDefault="00584BF4">
      <w:pPr>
        <w:numPr>
          <w:ilvl w:val="0"/>
          <w:numId w:val="9"/>
        </w:numPr>
        <w:spacing w:after="106"/>
        <w:ind w:right="10" w:hanging="994"/>
      </w:pPr>
      <w:r>
        <w:t xml:space="preserve">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 </w:t>
      </w:r>
    </w:p>
    <w:p w:rsidR="001B7FED" w:rsidRDefault="00584BF4">
      <w:pPr>
        <w:numPr>
          <w:ilvl w:val="0"/>
          <w:numId w:val="9"/>
        </w:numPr>
        <w:spacing w:after="107"/>
        <w:ind w:right="10" w:hanging="994"/>
      </w:pPr>
      <w:r>
        <w:t xml:space="preserve">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 </w:t>
      </w:r>
    </w:p>
    <w:p w:rsidR="001B7FED" w:rsidRDefault="00584BF4">
      <w:pPr>
        <w:numPr>
          <w:ilvl w:val="0"/>
          <w:numId w:val="9"/>
        </w:numPr>
        <w:spacing w:after="107"/>
        <w:ind w:right="10" w:hanging="994"/>
      </w:pPr>
      <w:r>
        <w:t xml:space="preserve">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 </w:t>
      </w:r>
    </w:p>
    <w:p w:rsidR="001B7FED" w:rsidRDefault="00584BF4">
      <w:pPr>
        <w:numPr>
          <w:ilvl w:val="0"/>
          <w:numId w:val="9"/>
        </w:numPr>
        <w:spacing w:after="106"/>
        <w:ind w:right="10" w:hanging="994"/>
      </w:pPr>
      <w:r>
        <w:t xml:space="preserve">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 </w:t>
      </w:r>
    </w:p>
    <w:p w:rsidR="001B7FED" w:rsidRDefault="00584BF4">
      <w:pPr>
        <w:numPr>
          <w:ilvl w:val="0"/>
          <w:numId w:val="9"/>
        </w:numPr>
        <w:spacing w:after="106"/>
        <w:ind w:right="10" w:hanging="994"/>
      </w:pPr>
      <w:r>
        <w:t xml:space="preserve">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 </w:t>
      </w:r>
    </w:p>
    <w:p w:rsidR="001B7FED" w:rsidRDefault="00584BF4">
      <w:pPr>
        <w:numPr>
          <w:ilvl w:val="0"/>
          <w:numId w:val="9"/>
        </w:numPr>
        <w:spacing w:after="110"/>
        <w:ind w:right="10" w:hanging="994"/>
      </w:pPr>
      <w:r>
        <w:lastRenderedPageBreak/>
        <w:t xml:space="preserve">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 </w:t>
      </w:r>
    </w:p>
    <w:p w:rsidR="001B7FED" w:rsidRDefault="00584BF4">
      <w:pPr>
        <w:numPr>
          <w:ilvl w:val="0"/>
          <w:numId w:val="9"/>
        </w:numPr>
        <w:ind w:right="10" w:hanging="994"/>
      </w:pPr>
      <w:r>
        <w:t xml:space="preserve">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 </w:t>
      </w:r>
    </w:p>
    <w:p w:rsidR="001B7FED" w:rsidRDefault="00584BF4">
      <w:pPr>
        <w:numPr>
          <w:ilvl w:val="0"/>
          <w:numId w:val="9"/>
        </w:numPr>
        <w:spacing w:after="106"/>
        <w:ind w:right="10" w:hanging="994"/>
      </w:pPr>
      <w:r>
        <w:t xml:space="preserve">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 </w:t>
      </w:r>
    </w:p>
    <w:p w:rsidR="001B7FED" w:rsidRDefault="00584BF4">
      <w:pPr>
        <w:numPr>
          <w:ilvl w:val="0"/>
          <w:numId w:val="9"/>
        </w:numPr>
        <w:spacing w:after="106"/>
        <w:ind w:right="10" w:hanging="994"/>
      </w:pPr>
      <w:r>
        <w:t xml:space="preserve">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 </w:t>
      </w:r>
    </w:p>
    <w:p w:rsidR="001B7FED" w:rsidRDefault="00584BF4">
      <w:pPr>
        <w:numPr>
          <w:ilvl w:val="0"/>
          <w:numId w:val="9"/>
        </w:numPr>
        <w:spacing w:after="107"/>
        <w:ind w:right="10" w:hanging="994"/>
      </w:pPr>
      <w:r>
        <w:t xml:space="preserve">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rsidR="001B7FED" w:rsidRDefault="00584BF4">
      <w:pPr>
        <w:numPr>
          <w:ilvl w:val="0"/>
          <w:numId w:val="9"/>
        </w:numPr>
        <w:spacing w:after="106"/>
        <w:ind w:right="10" w:hanging="994"/>
      </w:pPr>
      <w:r>
        <w:t xml:space="preserve">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 </w:t>
      </w:r>
    </w:p>
    <w:p w:rsidR="001B7FED" w:rsidRDefault="00584BF4">
      <w:pPr>
        <w:numPr>
          <w:ilvl w:val="0"/>
          <w:numId w:val="9"/>
        </w:numPr>
        <w:spacing w:after="105"/>
        <w:ind w:right="10" w:hanging="994"/>
      </w:pPr>
      <w:r>
        <w:t xml:space="preserve">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 </w:t>
      </w:r>
    </w:p>
    <w:p w:rsidR="001B7FED" w:rsidRDefault="00584BF4">
      <w:pPr>
        <w:numPr>
          <w:ilvl w:val="0"/>
          <w:numId w:val="9"/>
        </w:numPr>
        <w:ind w:right="10" w:hanging="994"/>
      </w:pPr>
      <w:r>
        <w:t xml:space="preserve">выполнять акробатические комбинации из числа хорошо освоенных упражнений; </w:t>
      </w:r>
    </w:p>
    <w:p w:rsidR="001B7FED" w:rsidRDefault="00584BF4">
      <w:pPr>
        <w:numPr>
          <w:ilvl w:val="0"/>
          <w:numId w:val="9"/>
        </w:numPr>
        <w:ind w:right="10" w:hanging="994"/>
      </w:pPr>
      <w:r>
        <w:t xml:space="preserve">выполнять гимнастические комбинации на спортивных снарядах из числа хорошо освоенных упражнений; </w:t>
      </w:r>
    </w:p>
    <w:p w:rsidR="001B7FED" w:rsidRDefault="00584BF4">
      <w:pPr>
        <w:numPr>
          <w:ilvl w:val="0"/>
          <w:numId w:val="9"/>
        </w:numPr>
        <w:ind w:right="10" w:hanging="994"/>
      </w:pPr>
      <w:r>
        <w:t xml:space="preserve">выполнять легкоатлетические упражнения в беге и в прыжках (в длину и высоту); </w:t>
      </w:r>
    </w:p>
    <w:p w:rsidR="001B7FED" w:rsidRDefault="00584BF4">
      <w:pPr>
        <w:numPr>
          <w:ilvl w:val="0"/>
          <w:numId w:val="9"/>
        </w:numPr>
        <w:ind w:right="10" w:hanging="994"/>
      </w:pPr>
      <w:r>
        <w:t xml:space="preserve">выполнять спуски и торможения на лыжах с пологого склона; </w:t>
      </w:r>
    </w:p>
    <w:p w:rsidR="001B7FED" w:rsidRDefault="00584BF4">
      <w:pPr>
        <w:numPr>
          <w:ilvl w:val="0"/>
          <w:numId w:val="9"/>
        </w:numPr>
        <w:spacing w:after="106"/>
        <w:ind w:right="10" w:hanging="994"/>
      </w:pPr>
      <w:r>
        <w:t xml:space="preserve">выполнять основные технические действия и приемы игры в футбол, волейбол, баскетбол в условиях учебной и игровой деятельности; </w:t>
      </w:r>
    </w:p>
    <w:p w:rsidR="001B7FED" w:rsidRDefault="00584BF4">
      <w:pPr>
        <w:numPr>
          <w:ilvl w:val="0"/>
          <w:numId w:val="9"/>
        </w:numPr>
        <w:spacing w:after="106"/>
        <w:ind w:right="10" w:hanging="994"/>
      </w:pPr>
      <w:r>
        <w:t xml:space="preserve">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 </w:t>
      </w:r>
    </w:p>
    <w:p w:rsidR="001B7FED" w:rsidRDefault="00584BF4">
      <w:pPr>
        <w:numPr>
          <w:ilvl w:val="0"/>
          <w:numId w:val="9"/>
        </w:numPr>
        <w:spacing w:after="100"/>
        <w:ind w:right="10" w:hanging="994"/>
      </w:pPr>
      <w:r>
        <w:lastRenderedPageBreak/>
        <w:t xml:space="preserve">выполнять тестовые упражнения для оценки уровня индивидуального развития основных физических качеств. </w:t>
      </w:r>
      <w:r>
        <w:rPr>
          <w:b/>
        </w:rPr>
        <w:t>Выпускник получит возможность научиться:</w:t>
      </w:r>
      <w:r>
        <w:t xml:space="preserve"> </w:t>
      </w:r>
    </w:p>
    <w:p w:rsidR="001B7FED" w:rsidRDefault="00584BF4">
      <w:pPr>
        <w:numPr>
          <w:ilvl w:val="0"/>
          <w:numId w:val="9"/>
        </w:numPr>
        <w:spacing w:after="105"/>
        <w:ind w:right="10" w:hanging="994"/>
      </w:pPr>
      <w:r>
        <w:rPr>
          <w:i/>
        </w:rPr>
        <w:t xml:space="preserve">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 </w:t>
      </w:r>
    </w:p>
    <w:p w:rsidR="001B7FED" w:rsidRDefault="00584BF4">
      <w:pPr>
        <w:numPr>
          <w:ilvl w:val="0"/>
          <w:numId w:val="9"/>
        </w:numPr>
        <w:spacing w:after="105"/>
        <w:ind w:right="10" w:hanging="994"/>
      </w:pPr>
      <w:r>
        <w:rPr>
          <w:i/>
        </w:rPr>
        <w:t xml:space="preserve">характеризовать исторические вехи развития отечественного спортивного движения, великих спортсменов, принесших славу российскому спорту; </w:t>
      </w:r>
    </w:p>
    <w:p w:rsidR="001B7FED" w:rsidRDefault="00584BF4">
      <w:pPr>
        <w:numPr>
          <w:ilvl w:val="0"/>
          <w:numId w:val="9"/>
        </w:numPr>
        <w:spacing w:after="3"/>
        <w:ind w:right="10" w:hanging="994"/>
      </w:pPr>
      <w:r>
        <w:rPr>
          <w:i/>
        </w:rPr>
        <w:t xml:space="preserve">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 </w:t>
      </w:r>
    </w:p>
    <w:p w:rsidR="001B7FED" w:rsidRDefault="00584BF4">
      <w:pPr>
        <w:numPr>
          <w:ilvl w:val="0"/>
          <w:numId w:val="9"/>
        </w:numPr>
        <w:spacing w:after="109"/>
        <w:ind w:right="10" w:hanging="994"/>
      </w:pPr>
      <w:r>
        <w:rPr>
          <w:i/>
        </w:rPr>
        <w:t xml:space="preserve">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 </w:t>
      </w:r>
    </w:p>
    <w:p w:rsidR="001B7FED" w:rsidRDefault="00584BF4">
      <w:pPr>
        <w:numPr>
          <w:ilvl w:val="0"/>
          <w:numId w:val="9"/>
        </w:numPr>
        <w:spacing w:after="105"/>
        <w:ind w:right="10" w:hanging="994"/>
      </w:pPr>
      <w:r>
        <w:rPr>
          <w:i/>
        </w:rPr>
        <w:t xml:space="preserve">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 </w:t>
      </w:r>
    </w:p>
    <w:p w:rsidR="001B7FED" w:rsidRDefault="00584BF4">
      <w:pPr>
        <w:numPr>
          <w:ilvl w:val="0"/>
          <w:numId w:val="9"/>
        </w:numPr>
        <w:spacing w:after="3"/>
        <w:ind w:right="10" w:hanging="994"/>
      </w:pPr>
      <w:r>
        <w:rPr>
          <w:i/>
        </w:rPr>
        <w:t xml:space="preserve">проводить восстановительные мероприятия с использованием банных процедур и сеансов оздоровительного массажа; </w:t>
      </w:r>
    </w:p>
    <w:p w:rsidR="001B7FED" w:rsidRDefault="00584BF4">
      <w:pPr>
        <w:numPr>
          <w:ilvl w:val="0"/>
          <w:numId w:val="9"/>
        </w:numPr>
        <w:spacing w:after="105"/>
        <w:ind w:right="10" w:hanging="994"/>
      </w:pPr>
      <w:r>
        <w:rPr>
          <w:i/>
        </w:rPr>
        <w:t xml:space="preserve">выполнять комплексы упражнений лечебной физической культуры с учетом имеющихся индивидуальных отклонений в показателях здоровья; </w:t>
      </w:r>
    </w:p>
    <w:p w:rsidR="001B7FED" w:rsidRDefault="00584BF4">
      <w:pPr>
        <w:numPr>
          <w:ilvl w:val="0"/>
          <w:numId w:val="9"/>
        </w:numPr>
        <w:spacing w:after="3"/>
        <w:ind w:right="10" w:hanging="994"/>
      </w:pPr>
      <w:r>
        <w:rPr>
          <w:i/>
        </w:rPr>
        <w:t xml:space="preserve">преодолевать естественные и искусственные препятствия с помощью разнообразных способов лазания, прыжков и бега; </w:t>
      </w:r>
    </w:p>
    <w:p w:rsidR="001B7FED" w:rsidRDefault="00584BF4">
      <w:pPr>
        <w:numPr>
          <w:ilvl w:val="0"/>
          <w:numId w:val="9"/>
        </w:numPr>
        <w:spacing w:after="3"/>
        <w:ind w:right="10" w:hanging="994"/>
      </w:pPr>
      <w:r>
        <w:rPr>
          <w:i/>
        </w:rPr>
        <w:t xml:space="preserve">осуществлять судейство по одному из осваиваемых видов спорта;  </w:t>
      </w:r>
    </w:p>
    <w:p w:rsidR="001B7FED" w:rsidRDefault="00584BF4">
      <w:pPr>
        <w:numPr>
          <w:ilvl w:val="0"/>
          <w:numId w:val="9"/>
        </w:numPr>
        <w:spacing w:after="3"/>
        <w:ind w:right="10" w:hanging="994"/>
      </w:pPr>
      <w:r>
        <w:rPr>
          <w:i/>
        </w:rPr>
        <w:t xml:space="preserve">выполнять тестовые нормативы Всероссийского физкультурно-спортивного комплекса «Готов к труду и обороне»; </w:t>
      </w:r>
      <w:r>
        <w:rPr>
          <w:rFonts w:ascii="Segoe UI Symbol" w:eastAsia="Segoe UI Symbol" w:hAnsi="Segoe UI Symbol" w:cs="Segoe UI Symbol"/>
          <w:sz w:val="28"/>
        </w:rPr>
        <w:t></w:t>
      </w:r>
      <w:r>
        <w:rPr>
          <w:rFonts w:ascii="Arial" w:eastAsia="Arial" w:hAnsi="Arial" w:cs="Arial"/>
          <w:sz w:val="28"/>
        </w:rPr>
        <w:t xml:space="preserve"> </w:t>
      </w:r>
      <w:r>
        <w:rPr>
          <w:rFonts w:ascii="Arial" w:eastAsia="Arial" w:hAnsi="Arial" w:cs="Arial"/>
          <w:sz w:val="28"/>
        </w:rPr>
        <w:tab/>
      </w:r>
      <w:r>
        <w:rPr>
          <w:i/>
        </w:rPr>
        <w:t xml:space="preserve">выполнять технико-тактические действия национальных видов спорта; </w:t>
      </w:r>
    </w:p>
    <w:p w:rsidR="001B7FED" w:rsidRDefault="00584BF4">
      <w:pPr>
        <w:numPr>
          <w:ilvl w:val="0"/>
          <w:numId w:val="9"/>
        </w:numPr>
        <w:spacing w:after="3"/>
        <w:ind w:right="10" w:hanging="994"/>
      </w:pPr>
      <w:r>
        <w:rPr>
          <w:i/>
        </w:rPr>
        <w:t xml:space="preserve">проплывать учебную дистанцию вольным стилем. </w:t>
      </w:r>
    </w:p>
    <w:p w:rsidR="001B7FED" w:rsidRDefault="00584BF4">
      <w:pPr>
        <w:spacing w:after="0" w:line="259" w:lineRule="auto"/>
        <w:ind w:left="0" w:right="0" w:firstLine="0"/>
        <w:jc w:val="left"/>
      </w:pPr>
      <w:r>
        <w:rPr>
          <w:i/>
        </w:rPr>
        <w:t xml:space="preserve"> </w:t>
      </w:r>
    </w:p>
    <w:p w:rsidR="001B7FED" w:rsidRDefault="00584BF4">
      <w:pPr>
        <w:spacing w:after="0" w:line="259" w:lineRule="auto"/>
        <w:ind w:left="54" w:right="0" w:firstLine="0"/>
        <w:jc w:val="center"/>
      </w:pPr>
      <w:r>
        <w:rPr>
          <w:b/>
        </w:rPr>
        <w:t xml:space="preserve"> </w:t>
      </w:r>
    </w:p>
    <w:p w:rsidR="001B7FED" w:rsidRDefault="00584BF4">
      <w:pPr>
        <w:spacing w:after="26" w:line="259" w:lineRule="auto"/>
        <w:ind w:left="54" w:right="0" w:firstLine="0"/>
        <w:jc w:val="center"/>
      </w:pPr>
      <w:r>
        <w:rPr>
          <w:b/>
        </w:rPr>
        <w:lastRenderedPageBreak/>
        <w:t xml:space="preserve"> </w:t>
      </w:r>
    </w:p>
    <w:p w:rsidR="001B7FED" w:rsidRDefault="00584BF4">
      <w:pPr>
        <w:pStyle w:val="2"/>
        <w:ind w:left="5521" w:right="5460"/>
      </w:pPr>
      <w:r>
        <w:t xml:space="preserve">Содержание учебного предмета 5 класс </w:t>
      </w:r>
    </w:p>
    <w:tbl>
      <w:tblPr>
        <w:tblStyle w:val="TableGrid"/>
        <w:tblW w:w="14604" w:type="dxa"/>
        <w:tblInd w:w="0" w:type="dxa"/>
        <w:tblCellMar>
          <w:top w:w="53" w:type="dxa"/>
          <w:left w:w="108" w:type="dxa"/>
          <w:right w:w="50" w:type="dxa"/>
        </w:tblCellMar>
        <w:tblLook w:val="04A0" w:firstRow="1" w:lastRow="0" w:firstColumn="1" w:lastColumn="0" w:noHBand="0" w:noVBand="1"/>
      </w:tblPr>
      <w:tblGrid>
        <w:gridCol w:w="1560"/>
        <w:gridCol w:w="10776"/>
        <w:gridCol w:w="2268"/>
      </w:tblGrid>
      <w:tr w:rsidR="001B7FED">
        <w:trPr>
          <w:trHeight w:val="838"/>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center"/>
            </w:pPr>
            <w:r>
              <w:t xml:space="preserve">Раздел учебной программы </w:t>
            </w: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0" w:firstLine="0"/>
              <w:jc w:val="center"/>
            </w:pPr>
            <w:r>
              <w:t xml:space="preserve">Основное содержание раздела рабочей программы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113" w:right="0" w:firstLine="0"/>
              <w:jc w:val="left"/>
            </w:pPr>
            <w:r>
              <w:t xml:space="preserve">Количество часов </w:t>
            </w:r>
          </w:p>
        </w:tc>
      </w:tr>
      <w:tr w:rsidR="001B7FED">
        <w:trPr>
          <w:trHeight w:val="1942"/>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2" w:lineRule="auto"/>
              <w:ind w:left="0" w:right="0" w:firstLine="0"/>
              <w:jc w:val="left"/>
            </w:pPr>
            <w:r>
              <w:rPr>
                <w:b/>
              </w:rPr>
              <w:t xml:space="preserve">Физическая культура как область знаний. </w:t>
            </w:r>
          </w:p>
          <w:p w:rsidR="001B7FED" w:rsidRDefault="00584BF4">
            <w:pPr>
              <w:spacing w:after="0" w:line="259" w:lineRule="auto"/>
              <w:ind w:left="0" w:right="0" w:firstLine="0"/>
              <w:jc w:val="left"/>
            </w:pPr>
            <w:r>
              <w:t xml:space="preserve"> </w:t>
            </w: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18" w:line="259" w:lineRule="auto"/>
              <w:ind w:left="0" w:right="0" w:firstLine="0"/>
              <w:jc w:val="left"/>
            </w:pPr>
            <w:r>
              <w:rPr>
                <w:b/>
              </w:rPr>
              <w:t xml:space="preserve">История и современное развитие физической культуры </w:t>
            </w:r>
          </w:p>
          <w:p w:rsidR="001B7FED" w:rsidRDefault="00584BF4">
            <w:pPr>
              <w:spacing w:after="32" w:line="259" w:lineRule="auto"/>
              <w:ind w:left="0" w:right="46" w:firstLine="0"/>
              <w:jc w:val="left"/>
            </w:pPr>
            <w:r>
              <w:rPr>
                <w:i/>
              </w:rPr>
              <w:t>Олимпийские игры древности. Возрождение Олимпийских игр и олимпийского движения.</w:t>
            </w:r>
            <w:r>
              <w:t xml:space="preserve"> Организация и проведение пеших туристических походов. Требования техники безопасности и бережного отношения к природе.  </w:t>
            </w:r>
          </w:p>
          <w:p w:rsidR="001B7FED" w:rsidRDefault="00584BF4">
            <w:pPr>
              <w:spacing w:after="18" w:line="259" w:lineRule="auto"/>
              <w:ind w:left="0" w:right="0" w:firstLine="0"/>
              <w:jc w:val="left"/>
            </w:pPr>
            <w:r>
              <w:rPr>
                <w:b/>
              </w:rPr>
              <w:t xml:space="preserve">Современное представление о физической культуре (основные понятия) </w:t>
            </w:r>
          </w:p>
          <w:p w:rsidR="001B7FED" w:rsidRDefault="00584BF4">
            <w:pPr>
              <w:spacing w:after="0" w:line="259" w:lineRule="auto"/>
              <w:ind w:left="0" w:right="0" w:firstLine="454"/>
            </w:pPr>
            <w:r>
              <w:t>Физическое развитие человека.</w:t>
            </w:r>
            <w:r>
              <w:rPr>
                <w:i/>
              </w:rPr>
              <w:t xml:space="preserve"> Физическая подготовка, ее связь с укреплением здоровья, развитием физических качеств.</w:t>
            </w:r>
            <w:r>
              <w:t xml:space="preserve"> Техника движений и ее основные показатели.</w:t>
            </w:r>
            <w:r>
              <w:rPr>
                <w:i/>
              </w:rPr>
              <w:t xml:space="preserve"> Спорт и спортивная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1" w:line="238" w:lineRule="auto"/>
              <w:ind w:left="0" w:right="0" w:firstLine="8"/>
              <w:jc w:val="center"/>
            </w:pPr>
            <w:r>
              <w:t xml:space="preserve">Содержание данного раздела реализуется на </w:t>
            </w:r>
          </w:p>
          <w:p w:rsidR="001B7FED" w:rsidRDefault="00584BF4">
            <w:pPr>
              <w:spacing w:after="45" w:line="238" w:lineRule="auto"/>
              <w:ind w:left="0" w:right="0" w:firstLine="0"/>
              <w:jc w:val="center"/>
            </w:pPr>
            <w:r>
              <w:t xml:space="preserve">каждом уроке в комплексе с </w:t>
            </w:r>
          </w:p>
          <w:p w:rsidR="001B7FED" w:rsidRDefault="00584BF4">
            <w:pPr>
              <w:spacing w:after="0" w:line="259" w:lineRule="auto"/>
              <w:ind w:left="0" w:right="0" w:firstLine="0"/>
              <w:jc w:val="center"/>
            </w:pPr>
            <w:r>
              <w:t xml:space="preserve">содержанием предыдущих </w:t>
            </w:r>
          </w:p>
        </w:tc>
      </w:tr>
    </w:tbl>
    <w:p w:rsidR="001B7FED" w:rsidRDefault="001B7FED">
      <w:pPr>
        <w:spacing w:after="0" w:line="259" w:lineRule="auto"/>
        <w:ind w:left="-1133" w:right="15714" w:firstLine="0"/>
        <w:jc w:val="left"/>
      </w:pPr>
    </w:p>
    <w:tbl>
      <w:tblPr>
        <w:tblStyle w:val="TableGrid"/>
        <w:tblW w:w="14604" w:type="dxa"/>
        <w:tblInd w:w="0" w:type="dxa"/>
        <w:tblCellMar>
          <w:top w:w="28" w:type="dxa"/>
          <w:left w:w="108" w:type="dxa"/>
        </w:tblCellMar>
        <w:tblLook w:val="04A0" w:firstRow="1" w:lastRow="0" w:firstColumn="1" w:lastColumn="0" w:noHBand="0" w:noVBand="1"/>
      </w:tblPr>
      <w:tblGrid>
        <w:gridCol w:w="1560"/>
        <w:gridCol w:w="10776"/>
        <w:gridCol w:w="2268"/>
      </w:tblGrid>
      <w:tr w:rsidR="001B7FED">
        <w:trPr>
          <w:trHeight w:val="1392"/>
        </w:trPr>
        <w:tc>
          <w:tcPr>
            <w:tcW w:w="1560"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31" w:line="259" w:lineRule="auto"/>
              <w:ind w:left="0" w:right="0" w:firstLine="0"/>
              <w:jc w:val="left"/>
            </w:pPr>
            <w:r>
              <w:rPr>
                <w:i/>
              </w:rPr>
              <w:t>подготовка</w:t>
            </w:r>
            <w:r>
              <w:t xml:space="preserve">. </w:t>
            </w:r>
            <w:r>
              <w:rPr>
                <w:i/>
              </w:rPr>
              <w:t>Всероссийский физкультурно-спортивный комплекс «Готов к труду и обороне».</w:t>
            </w:r>
            <w:r>
              <w:rPr>
                <w:b/>
              </w:rPr>
              <w:t xml:space="preserve"> </w:t>
            </w:r>
          </w:p>
          <w:p w:rsidR="001B7FED" w:rsidRDefault="00584BF4">
            <w:pPr>
              <w:spacing w:after="0" w:line="259" w:lineRule="auto"/>
              <w:ind w:left="0" w:right="0" w:firstLine="0"/>
              <w:jc w:val="left"/>
            </w:pPr>
            <w:r>
              <w:rPr>
                <w:b/>
              </w:rPr>
              <w:t xml:space="preserve">Физическая культура человека </w:t>
            </w:r>
          </w:p>
          <w:p w:rsidR="001B7FED" w:rsidRDefault="00584BF4">
            <w:pPr>
              <w:spacing w:after="0" w:line="259" w:lineRule="auto"/>
              <w:ind w:left="0" w:right="116" w:firstLine="454"/>
            </w:pPr>
            <w:r>
              <w:t xml:space="preserve">Здоровье и здоровый образ жизни. Коррекция осанки и телосложения. Контроль и наблюдение за состоянием здоровья. Требования безопасности и первая помощь при травмах во время занятий физической культурой и спортом.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110" w:firstLine="0"/>
              <w:jc w:val="center"/>
            </w:pPr>
            <w:r>
              <w:t xml:space="preserve">разделов  </w:t>
            </w:r>
          </w:p>
          <w:p w:rsidR="001B7FED" w:rsidRDefault="00584BF4">
            <w:pPr>
              <w:spacing w:after="0" w:line="259" w:lineRule="auto"/>
              <w:ind w:left="0" w:right="50" w:firstLine="0"/>
              <w:jc w:val="center"/>
            </w:pPr>
            <w:r>
              <w:rPr>
                <w:b/>
              </w:rPr>
              <w:t xml:space="preserve"> </w:t>
            </w:r>
          </w:p>
        </w:tc>
      </w:tr>
      <w:tr w:rsidR="001B7FED">
        <w:trPr>
          <w:trHeight w:val="2218"/>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38" w:lineRule="auto"/>
              <w:ind w:left="0" w:right="0" w:firstLine="0"/>
              <w:jc w:val="left"/>
            </w:pPr>
            <w:r>
              <w:rPr>
                <w:b/>
              </w:rPr>
              <w:t xml:space="preserve">Способы физкультур ной </w:t>
            </w:r>
          </w:p>
          <w:p w:rsidR="001B7FED" w:rsidRDefault="00584BF4">
            <w:pPr>
              <w:spacing w:after="11" w:line="259" w:lineRule="auto"/>
              <w:ind w:left="0" w:right="0" w:firstLine="0"/>
              <w:jc w:val="left"/>
            </w:pPr>
            <w:r>
              <w:rPr>
                <w:b/>
              </w:rPr>
              <w:t>деятельност</w:t>
            </w:r>
          </w:p>
          <w:p w:rsidR="001B7FED" w:rsidRDefault="00584BF4">
            <w:pPr>
              <w:spacing w:after="0" w:line="259" w:lineRule="auto"/>
              <w:ind w:left="0" w:right="0" w:firstLine="0"/>
              <w:jc w:val="left"/>
            </w:pPr>
            <w:r>
              <w:rPr>
                <w:b/>
              </w:rPr>
              <w:t xml:space="preserve">и </w:t>
            </w:r>
          </w:p>
          <w:p w:rsidR="001B7FED" w:rsidRDefault="00584BF4">
            <w:pPr>
              <w:spacing w:after="0" w:line="259" w:lineRule="auto"/>
              <w:ind w:left="0" w:right="0" w:firstLine="0"/>
              <w:jc w:val="left"/>
            </w:pPr>
            <w:r>
              <w:t xml:space="preserve"> </w:t>
            </w: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38" w:line="248" w:lineRule="auto"/>
              <w:ind w:left="0" w:right="107" w:firstLine="454"/>
            </w:pPr>
            <w:r>
              <w:rPr>
                <w:b/>
              </w:rPr>
              <w:t>Организация и проведение самостоятельных занятий физической культурой</w:t>
            </w:r>
            <w:r>
              <w:t>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w:t>
            </w:r>
            <w:r>
              <w:rPr>
                <w:b/>
              </w:rPr>
              <w:t xml:space="preserve"> </w:t>
            </w:r>
          </w:p>
          <w:p w:rsidR="001B7FED" w:rsidRDefault="00584BF4">
            <w:pPr>
              <w:spacing w:after="0" w:line="259" w:lineRule="auto"/>
              <w:ind w:left="0" w:right="108" w:firstLine="0"/>
              <w:jc w:val="right"/>
            </w:pPr>
            <w:r>
              <w:rPr>
                <w:b/>
              </w:rPr>
              <w:t>Оценка эффективности занятий физической культурой.</w:t>
            </w:r>
            <w:r>
              <w:t xml:space="preserve"> Самонаблюдение и самоконтроль.  </w:t>
            </w:r>
          </w:p>
          <w:p w:rsidR="001B7FED" w:rsidRDefault="00584BF4">
            <w:pPr>
              <w:spacing w:after="23" w:line="259" w:lineRule="auto"/>
              <w:ind w:left="0" w:right="0" w:firstLine="0"/>
            </w:pPr>
            <w:r>
              <w:t xml:space="preserve">Оценка техники осваиваемых упражнений, способы выявления и устранения технических ошибок. </w:t>
            </w:r>
          </w:p>
          <w:p w:rsidR="001B7FED" w:rsidRDefault="00584BF4">
            <w:pPr>
              <w:spacing w:after="0" w:line="259" w:lineRule="auto"/>
              <w:ind w:left="0" w:right="0" w:firstLine="0"/>
              <w:jc w:val="left"/>
            </w:pPr>
            <w:r>
              <w:t>Измерение резервов организма (с помощью простейших функциональных проб).</w:t>
            </w:r>
            <w:r>
              <w:rPr>
                <w:b/>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110" w:firstLine="0"/>
              <w:jc w:val="center"/>
            </w:pPr>
            <w:r>
              <w:rPr>
                <w:b/>
              </w:rPr>
              <w:t xml:space="preserve">6 ч. </w:t>
            </w:r>
          </w:p>
        </w:tc>
      </w:tr>
      <w:tr w:rsidR="001B7FED">
        <w:trPr>
          <w:trHeight w:val="4703"/>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48" w:line="238" w:lineRule="auto"/>
              <w:ind w:left="0" w:right="0" w:firstLine="0"/>
              <w:jc w:val="left"/>
            </w:pPr>
            <w:r>
              <w:rPr>
                <w:b/>
              </w:rPr>
              <w:lastRenderedPageBreak/>
              <w:t>Физическое совершенст</w:t>
            </w:r>
          </w:p>
          <w:p w:rsidR="001B7FED" w:rsidRDefault="00584BF4">
            <w:pPr>
              <w:spacing w:after="0" w:line="259" w:lineRule="auto"/>
              <w:ind w:left="0" w:right="0" w:firstLine="0"/>
              <w:jc w:val="left"/>
            </w:pPr>
            <w:r>
              <w:rPr>
                <w:b/>
              </w:rPr>
              <w:t xml:space="preserve">вование </w:t>
            </w:r>
          </w:p>
          <w:p w:rsidR="001B7FED" w:rsidRDefault="00584BF4">
            <w:pPr>
              <w:spacing w:after="0" w:line="259" w:lineRule="auto"/>
              <w:ind w:left="0" w:right="0" w:firstLine="0"/>
              <w:jc w:val="left"/>
            </w:pPr>
            <w:r>
              <w:t xml:space="preserve"> </w:t>
            </w: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37" w:line="254" w:lineRule="auto"/>
              <w:ind w:left="0" w:right="112" w:firstLine="454"/>
            </w:pPr>
            <w:r>
              <w:rPr>
                <w:b/>
              </w:rPr>
              <w:t xml:space="preserve">Физкультурно­оздоровительная деятельность. </w:t>
            </w: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rPr>
              <w:t xml:space="preserve">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1B7FED" w:rsidRDefault="00584BF4">
            <w:pPr>
              <w:spacing w:after="0" w:line="259" w:lineRule="auto"/>
              <w:ind w:left="454" w:right="0" w:firstLine="0"/>
              <w:jc w:val="left"/>
            </w:pPr>
            <w:r>
              <w:rPr>
                <w:b/>
              </w:rPr>
              <w:t xml:space="preserve">Спортивно­оздоровительная деятельность </w:t>
            </w:r>
          </w:p>
          <w:p w:rsidR="001B7FED" w:rsidRDefault="00584BF4">
            <w:pPr>
              <w:spacing w:after="0" w:line="248" w:lineRule="auto"/>
              <w:ind w:left="0" w:right="82" w:firstLine="0"/>
              <w:jc w:val="left"/>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w:t>
            </w:r>
          </w:p>
          <w:p w:rsidR="001B7FED" w:rsidRDefault="00584BF4">
            <w:pPr>
              <w:spacing w:after="0" w:line="259" w:lineRule="auto"/>
              <w:ind w:left="0" w:right="0" w:firstLine="0"/>
              <w:jc w:val="left"/>
            </w:pPr>
            <w: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rPr>
              <w:t>мини-футбол</w:t>
            </w:r>
            <w:r>
              <w:t>, волейбол, баскетбол. Правила спортивных игр. Игры по правилам.</w:t>
            </w:r>
            <w:r>
              <w:rPr>
                <w:i/>
              </w:rPr>
              <w:t xml:space="preserve"> Плавание (теория).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(имитация плавания).</w:t>
            </w:r>
            <w:r>
              <w:t xml:space="preserve"> Лыжные гонки: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110" w:firstLine="0"/>
              <w:jc w:val="center"/>
            </w:pPr>
            <w:r>
              <w:rPr>
                <w:b/>
              </w:rPr>
              <w:t xml:space="preserve">99 ч. </w:t>
            </w:r>
          </w:p>
        </w:tc>
      </w:tr>
      <w:tr w:rsidR="001B7FED">
        <w:trPr>
          <w:trHeight w:val="2497"/>
        </w:trPr>
        <w:tc>
          <w:tcPr>
            <w:tcW w:w="1560"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10775" w:type="dxa"/>
            <w:tcBorders>
              <w:top w:val="single" w:sz="4" w:space="0" w:color="000000"/>
              <w:left w:val="single" w:sz="4" w:space="0" w:color="000000"/>
              <w:bottom w:val="single" w:sz="4" w:space="0" w:color="000000"/>
              <w:right w:val="single" w:sz="4" w:space="0" w:color="000000"/>
            </w:tcBorders>
          </w:tcPr>
          <w:p w:rsidR="001B7FED" w:rsidRDefault="00584BF4">
            <w:pPr>
              <w:spacing w:after="31" w:line="259" w:lineRule="auto"/>
              <w:ind w:left="0" w:right="0" w:firstLine="0"/>
              <w:jc w:val="left"/>
            </w:pPr>
            <w:r>
              <w:t xml:space="preserve">передвижение на лыжах разными способами. Подъемы, спуски, повороты, торможения. </w:t>
            </w:r>
          </w:p>
          <w:p w:rsidR="001B7FED" w:rsidRDefault="00584BF4">
            <w:pPr>
              <w:spacing w:after="0" w:line="259" w:lineRule="auto"/>
              <w:ind w:left="0" w:right="0" w:firstLine="0"/>
              <w:jc w:val="left"/>
            </w:pPr>
            <w:r>
              <w:rPr>
                <w:b/>
              </w:rPr>
              <w:t xml:space="preserve">Прикладно-ориентированная физкультурная деятельность </w:t>
            </w:r>
          </w:p>
          <w:p w:rsidR="001B7FED" w:rsidRDefault="00584BF4">
            <w:pPr>
              <w:spacing w:after="0" w:line="259" w:lineRule="auto"/>
              <w:ind w:left="0" w:right="0" w:firstLine="0"/>
              <w:jc w:val="left"/>
            </w:pPr>
            <w:r>
              <w:rPr>
                <w:i/>
              </w:rPr>
              <w:t>Прикладная физическая подготовка: ходьба, бег и прыжки, выполняемые разными способами в разных условиях; лазание, перелезание, ползание; передвижение в висах и упорах. Полосы препятствий, включающие разнообразные прикладные упражнения.</w:t>
            </w:r>
            <w: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r>
              <w:rPr>
                <w:color w:val="FF0000"/>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bl>
    <w:p w:rsidR="001B7FED" w:rsidRDefault="00584BF4">
      <w:pPr>
        <w:spacing w:after="23" w:line="259" w:lineRule="auto"/>
        <w:ind w:left="0" w:right="0" w:firstLine="0"/>
        <w:jc w:val="left"/>
      </w:pPr>
      <w:r>
        <w:rPr>
          <w:b/>
        </w:rPr>
        <w:t xml:space="preserve"> </w:t>
      </w:r>
    </w:p>
    <w:p w:rsidR="001B7FED" w:rsidRDefault="00584BF4">
      <w:pPr>
        <w:numPr>
          <w:ilvl w:val="0"/>
          <w:numId w:val="10"/>
        </w:numPr>
        <w:spacing w:after="3" w:line="259" w:lineRule="auto"/>
        <w:ind w:right="6887" w:hanging="180"/>
        <w:jc w:val="right"/>
      </w:pPr>
      <w:r>
        <w:rPr>
          <w:b/>
        </w:rPr>
        <w:t xml:space="preserve">класс </w:t>
      </w:r>
    </w:p>
    <w:p w:rsidR="001B7FED" w:rsidRDefault="00584BF4">
      <w:pPr>
        <w:spacing w:after="0" w:line="259" w:lineRule="auto"/>
        <w:ind w:left="0" w:right="0" w:firstLine="0"/>
        <w:jc w:val="left"/>
      </w:pPr>
      <w:r>
        <w:rPr>
          <w:b/>
        </w:rPr>
        <w:lastRenderedPageBreak/>
        <w:t xml:space="preserve"> </w:t>
      </w:r>
    </w:p>
    <w:tbl>
      <w:tblPr>
        <w:tblStyle w:val="TableGrid"/>
        <w:tblW w:w="14558" w:type="dxa"/>
        <w:tblInd w:w="7" w:type="dxa"/>
        <w:tblCellMar>
          <w:top w:w="32" w:type="dxa"/>
          <w:left w:w="108" w:type="dxa"/>
          <w:right w:w="48" w:type="dxa"/>
        </w:tblCellMar>
        <w:tblLook w:val="04A0" w:firstRow="1" w:lastRow="0" w:firstColumn="1" w:lastColumn="0" w:noHBand="0" w:noVBand="1"/>
      </w:tblPr>
      <w:tblGrid>
        <w:gridCol w:w="1560"/>
        <w:gridCol w:w="10730"/>
        <w:gridCol w:w="2268"/>
      </w:tblGrid>
      <w:tr w:rsidR="001B7FED">
        <w:trPr>
          <w:trHeight w:val="838"/>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center"/>
            </w:pPr>
            <w:r>
              <w:t xml:space="preserve">Раздел учебной программы </w:t>
            </w: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4" w:firstLine="0"/>
              <w:jc w:val="center"/>
            </w:pPr>
            <w:r>
              <w:t xml:space="preserve">Основное содержание раздела рабочей программы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7" w:firstLine="0"/>
              <w:jc w:val="center"/>
            </w:pPr>
            <w:r>
              <w:t xml:space="preserve">Количество часов </w:t>
            </w:r>
          </w:p>
        </w:tc>
      </w:tr>
      <w:tr w:rsidR="001B7FED">
        <w:trPr>
          <w:trHeight w:val="3323"/>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2" w:lineRule="auto"/>
              <w:ind w:left="0" w:right="0" w:firstLine="0"/>
              <w:jc w:val="left"/>
            </w:pPr>
            <w:r>
              <w:rPr>
                <w:b/>
              </w:rPr>
              <w:t xml:space="preserve">Физическая культура как область знаний. </w:t>
            </w:r>
          </w:p>
          <w:p w:rsidR="001B7FED" w:rsidRDefault="00584BF4">
            <w:pPr>
              <w:spacing w:after="0" w:line="259" w:lineRule="auto"/>
              <w:ind w:left="0" w:right="0" w:firstLine="0"/>
              <w:jc w:val="left"/>
            </w:pPr>
            <w:r>
              <w:t xml:space="preserve"> </w:t>
            </w: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18" w:line="259" w:lineRule="auto"/>
              <w:ind w:left="0" w:right="0" w:firstLine="0"/>
              <w:jc w:val="left"/>
            </w:pPr>
            <w:r>
              <w:rPr>
                <w:b/>
              </w:rPr>
              <w:t xml:space="preserve">История и современное развитие физической культуры </w:t>
            </w:r>
          </w:p>
          <w:p w:rsidR="001B7FED" w:rsidRDefault="00584BF4">
            <w:pPr>
              <w:spacing w:after="33" w:line="258" w:lineRule="auto"/>
              <w:ind w:left="0" w:right="0" w:firstLine="0"/>
              <w:jc w:val="left"/>
            </w:pPr>
            <w:r>
              <w:rPr>
                <w:i/>
              </w:rPr>
              <w:t>Олимпийские игры древности. Возрождение Олимпийских игр и олимпийского движения</w:t>
            </w:r>
            <w:r>
              <w:t xml:space="preserve"> Организация и проведение пеших туристических походов. Требования техники безопасности и бережного отношения к природе.  </w:t>
            </w:r>
          </w:p>
          <w:p w:rsidR="001B7FED" w:rsidRDefault="00584BF4">
            <w:pPr>
              <w:spacing w:after="18" w:line="259" w:lineRule="auto"/>
              <w:ind w:left="0" w:right="0" w:firstLine="0"/>
              <w:jc w:val="left"/>
            </w:pPr>
            <w:r>
              <w:rPr>
                <w:b/>
              </w:rPr>
              <w:t xml:space="preserve">Современное представление о физической культуре (основные понятия) </w:t>
            </w:r>
          </w:p>
          <w:p w:rsidR="001B7FED" w:rsidRDefault="00584BF4">
            <w:pPr>
              <w:spacing w:after="9" w:line="278" w:lineRule="auto"/>
              <w:ind w:left="0" w:right="0" w:firstLine="0"/>
              <w:jc w:val="left"/>
            </w:pPr>
            <w:r>
              <w:t>Физическое развитие человека.</w:t>
            </w:r>
            <w:r>
              <w:rPr>
                <w:i/>
              </w:rPr>
              <w:t xml:space="preserve"> Физическая подготовка, ее связь с укреплением здоровья, развитием физических качеств.</w:t>
            </w:r>
            <w:r>
              <w:t xml:space="preserve"> Техника движений и ее основные показатели.</w:t>
            </w:r>
            <w:r>
              <w:rPr>
                <w:i/>
              </w:rPr>
              <w:t xml:space="preserve"> Спорт и спортивная подготовка</w:t>
            </w:r>
            <w:r>
              <w:t xml:space="preserve">. </w:t>
            </w:r>
            <w:r>
              <w:rPr>
                <w:i/>
              </w:rPr>
              <w:t xml:space="preserve">Всероссийский физкультурно-спортивный комплекс «Готов к труду и обороне». </w:t>
            </w:r>
          </w:p>
          <w:p w:rsidR="001B7FED" w:rsidRDefault="00584BF4">
            <w:pPr>
              <w:spacing w:after="0" w:line="259" w:lineRule="auto"/>
              <w:ind w:left="0" w:right="0" w:firstLine="0"/>
              <w:jc w:val="left"/>
            </w:pPr>
            <w:r>
              <w:rPr>
                <w:b/>
              </w:rPr>
              <w:t xml:space="preserve">Физическая культура человека </w:t>
            </w:r>
          </w:p>
          <w:p w:rsidR="001B7FED" w:rsidRDefault="00584BF4">
            <w:pPr>
              <w:spacing w:after="0" w:line="259" w:lineRule="auto"/>
              <w:ind w:left="0" w:right="0" w:firstLine="454"/>
              <w:jc w:val="left"/>
            </w:pPr>
            <w:r>
              <w:t xml:space="preserve">Здоровье и здоровый образ жизни. Коррекция осанки и телосложения. Контроль и наблюдение за состоянием здоровья, физическим развитием. Требования безопасности и первая помощь при травмах во время занятий физической культурой и спортом.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38" w:lineRule="auto"/>
              <w:ind w:left="0" w:right="0" w:firstLine="8"/>
              <w:jc w:val="center"/>
            </w:pPr>
            <w:r>
              <w:t xml:space="preserve">Содержание данного раздела реализуется на </w:t>
            </w:r>
          </w:p>
          <w:p w:rsidR="001B7FED" w:rsidRDefault="00584BF4">
            <w:pPr>
              <w:spacing w:after="45" w:line="238" w:lineRule="auto"/>
              <w:ind w:left="0" w:right="0" w:firstLine="0"/>
              <w:jc w:val="center"/>
            </w:pPr>
            <w:r>
              <w:t xml:space="preserve">каждом уроке в комплексе с </w:t>
            </w:r>
          </w:p>
          <w:p w:rsidR="001B7FED" w:rsidRDefault="00584BF4">
            <w:pPr>
              <w:spacing w:after="0" w:line="257" w:lineRule="auto"/>
              <w:ind w:left="0" w:right="0" w:firstLine="0"/>
              <w:jc w:val="center"/>
            </w:pPr>
            <w:r>
              <w:t xml:space="preserve">содержанием предыдущих разделов  </w:t>
            </w:r>
          </w:p>
          <w:p w:rsidR="001B7FED" w:rsidRDefault="00584BF4">
            <w:pPr>
              <w:spacing w:after="0" w:line="259" w:lineRule="auto"/>
              <w:ind w:left="3" w:right="0" w:firstLine="0"/>
              <w:jc w:val="center"/>
            </w:pPr>
            <w:r>
              <w:rPr>
                <w:b/>
              </w:rPr>
              <w:t xml:space="preserve"> </w:t>
            </w:r>
          </w:p>
        </w:tc>
      </w:tr>
      <w:tr w:rsidR="001B7FED">
        <w:trPr>
          <w:trHeight w:val="838"/>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rPr>
                <w:b/>
              </w:rPr>
              <w:t xml:space="preserve">Способы физкультур ной </w:t>
            </w: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9" w:firstLine="454"/>
            </w:pPr>
            <w:r>
              <w:rPr>
                <w:b/>
              </w:rPr>
              <w:t>Организация и проведение самостоятельных занятий физической культурой.</w:t>
            </w:r>
            <w: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5" w:firstLine="0"/>
              <w:jc w:val="center"/>
            </w:pPr>
            <w:r>
              <w:rPr>
                <w:b/>
              </w:rPr>
              <w:t xml:space="preserve">6  ч. </w:t>
            </w:r>
          </w:p>
        </w:tc>
      </w:tr>
    </w:tbl>
    <w:p w:rsidR="001B7FED" w:rsidRDefault="001B7FED">
      <w:pPr>
        <w:spacing w:after="0" w:line="259" w:lineRule="auto"/>
        <w:ind w:left="-1133" w:right="16" w:firstLine="0"/>
        <w:jc w:val="left"/>
      </w:pPr>
    </w:p>
    <w:tbl>
      <w:tblPr>
        <w:tblStyle w:val="TableGrid"/>
        <w:tblW w:w="14558" w:type="dxa"/>
        <w:tblInd w:w="7" w:type="dxa"/>
        <w:tblCellMar>
          <w:top w:w="30" w:type="dxa"/>
          <w:left w:w="108" w:type="dxa"/>
          <w:right w:w="48" w:type="dxa"/>
        </w:tblCellMar>
        <w:tblLook w:val="04A0" w:firstRow="1" w:lastRow="0" w:firstColumn="1" w:lastColumn="0" w:noHBand="0" w:noVBand="1"/>
      </w:tblPr>
      <w:tblGrid>
        <w:gridCol w:w="1560"/>
        <w:gridCol w:w="10730"/>
        <w:gridCol w:w="2268"/>
      </w:tblGrid>
      <w:tr w:rsidR="001B7FED">
        <w:trPr>
          <w:trHeight w:val="1668"/>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11" w:line="259" w:lineRule="auto"/>
              <w:ind w:left="0" w:right="0" w:firstLine="0"/>
              <w:jc w:val="left"/>
            </w:pPr>
            <w:r>
              <w:rPr>
                <w:b/>
              </w:rPr>
              <w:t>деятельност</w:t>
            </w:r>
          </w:p>
          <w:p w:rsidR="001B7FED" w:rsidRDefault="00584BF4">
            <w:pPr>
              <w:spacing w:after="0" w:line="259" w:lineRule="auto"/>
              <w:ind w:left="0" w:right="0" w:firstLine="0"/>
              <w:jc w:val="left"/>
            </w:pPr>
            <w:r>
              <w:rPr>
                <w:b/>
              </w:rPr>
              <w:t xml:space="preserve">и </w:t>
            </w:r>
          </w:p>
          <w:p w:rsidR="001B7FED" w:rsidRDefault="00584BF4">
            <w:pPr>
              <w:spacing w:after="0" w:line="259" w:lineRule="auto"/>
              <w:ind w:left="0" w:right="0" w:firstLine="0"/>
              <w:jc w:val="left"/>
            </w:pPr>
            <w:r>
              <w:t xml:space="preserve"> </w:t>
            </w: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83" w:lineRule="auto"/>
              <w:ind w:left="0" w:right="0" w:firstLine="0"/>
              <w:jc w:val="left"/>
            </w:pPr>
            <w:r>
              <w:t xml:space="preserve">комплексов для </w:t>
            </w:r>
            <w:r>
              <w:tab/>
              <w:t>утренней зарядки, физкультминуток, физкультпауз, коррекции осанки и телосложения.</w:t>
            </w:r>
            <w:r>
              <w:rPr>
                <w:b/>
              </w:rPr>
              <w:t xml:space="preserve"> </w:t>
            </w:r>
          </w:p>
          <w:p w:rsidR="001B7FED" w:rsidRDefault="00584BF4">
            <w:pPr>
              <w:spacing w:after="0" w:line="259" w:lineRule="auto"/>
              <w:ind w:left="0" w:right="63" w:firstLine="454"/>
            </w:pPr>
            <w:r>
              <w:rPr>
                <w:b/>
              </w:rPr>
              <w:t>Оценка эффективности занятий физической культурой.</w:t>
            </w:r>
            <w:r>
              <w:t xml:space="preserve">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r>
              <w:rPr>
                <w:b/>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1B7FED" w:rsidRDefault="001B7FED">
            <w:pPr>
              <w:spacing w:after="160" w:line="259" w:lineRule="auto"/>
              <w:ind w:left="0" w:right="0" w:firstLine="0"/>
              <w:jc w:val="left"/>
            </w:pPr>
          </w:p>
        </w:tc>
      </w:tr>
      <w:tr w:rsidR="001B7FED">
        <w:trPr>
          <w:trHeight w:val="6635"/>
        </w:trPr>
        <w:tc>
          <w:tcPr>
            <w:tcW w:w="1560" w:type="dxa"/>
            <w:tcBorders>
              <w:top w:val="single" w:sz="4" w:space="0" w:color="000000"/>
              <w:left w:val="single" w:sz="4" w:space="0" w:color="000000"/>
              <w:bottom w:val="single" w:sz="4" w:space="0" w:color="000000"/>
              <w:right w:val="single" w:sz="4" w:space="0" w:color="000000"/>
            </w:tcBorders>
          </w:tcPr>
          <w:p w:rsidR="001B7FED" w:rsidRDefault="00584BF4">
            <w:pPr>
              <w:spacing w:after="47" w:line="239" w:lineRule="auto"/>
              <w:ind w:left="0" w:right="0" w:firstLine="0"/>
              <w:jc w:val="left"/>
            </w:pPr>
            <w:r>
              <w:rPr>
                <w:b/>
              </w:rPr>
              <w:lastRenderedPageBreak/>
              <w:t>Физическое совершенст</w:t>
            </w:r>
          </w:p>
          <w:p w:rsidR="001B7FED" w:rsidRDefault="00584BF4">
            <w:pPr>
              <w:spacing w:after="0" w:line="259" w:lineRule="auto"/>
              <w:ind w:left="0" w:right="0" w:firstLine="0"/>
              <w:jc w:val="left"/>
            </w:pPr>
            <w:r>
              <w:rPr>
                <w:b/>
              </w:rPr>
              <w:t xml:space="preserve">вование </w:t>
            </w:r>
          </w:p>
          <w:p w:rsidR="001B7FED" w:rsidRDefault="00584BF4">
            <w:pPr>
              <w:spacing w:after="0" w:line="259" w:lineRule="auto"/>
              <w:ind w:left="0" w:right="0" w:firstLine="0"/>
              <w:jc w:val="left"/>
            </w:pPr>
            <w:r>
              <w:t xml:space="preserve"> </w:t>
            </w: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37" w:line="254" w:lineRule="auto"/>
              <w:ind w:left="0" w:right="57" w:firstLine="454"/>
            </w:pPr>
            <w:r>
              <w:rPr>
                <w:b/>
              </w:rPr>
              <w:t xml:space="preserve">Физкультурно­оздоровительная деятельность. </w:t>
            </w: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rPr>
              <w:t xml:space="preserve">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1B7FED" w:rsidRDefault="00584BF4">
            <w:pPr>
              <w:spacing w:after="0" w:line="259" w:lineRule="auto"/>
              <w:ind w:left="454" w:right="0" w:firstLine="0"/>
              <w:jc w:val="left"/>
            </w:pPr>
            <w:r>
              <w:rPr>
                <w:b/>
              </w:rPr>
              <w:t xml:space="preserve">Спортивно­оздоровительная деятельность </w:t>
            </w:r>
          </w:p>
          <w:p w:rsidR="001B7FED" w:rsidRDefault="00584BF4">
            <w:pPr>
              <w:spacing w:after="0" w:line="248" w:lineRule="auto"/>
              <w:ind w:left="0" w:right="0" w:firstLine="0"/>
              <w:jc w:val="left"/>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w:t>
            </w:r>
          </w:p>
          <w:p w:rsidR="001B7FED" w:rsidRDefault="00584BF4">
            <w:pPr>
              <w:spacing w:after="12"/>
              <w:ind w:left="0" w:right="0" w:firstLine="0"/>
              <w:jc w:val="left"/>
            </w:pPr>
            <w: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rPr>
              <w:t>мини-футбол</w:t>
            </w:r>
            <w:r>
              <w:t>, волейбол, баскетбол. Правила спортивных игр. Игры по правилам.</w:t>
            </w:r>
            <w:r>
              <w:rPr>
                <w:i/>
              </w:rPr>
              <w:t xml:space="preserve"> Плавание. (теория).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t xml:space="preserve"> </w:t>
            </w:r>
            <w:r>
              <w:rPr>
                <w:i/>
              </w:rPr>
              <w:t>(имитация плавания).</w:t>
            </w:r>
            <w:r>
              <w:t xml:space="preserve"> Лыжные гонки: </w:t>
            </w:r>
          </w:p>
          <w:p w:rsidR="001B7FED" w:rsidRDefault="00584BF4">
            <w:pPr>
              <w:spacing w:after="31" w:line="259" w:lineRule="auto"/>
              <w:ind w:left="0" w:right="0" w:firstLine="0"/>
              <w:jc w:val="left"/>
            </w:pPr>
            <w:r>
              <w:t xml:space="preserve">передвижение на лыжах разными способами. Подъемы, спуски, повороты, торможения. </w:t>
            </w:r>
          </w:p>
          <w:p w:rsidR="001B7FED" w:rsidRDefault="00584BF4">
            <w:pPr>
              <w:spacing w:after="0" w:line="259" w:lineRule="auto"/>
              <w:ind w:left="0" w:right="0" w:firstLine="0"/>
              <w:jc w:val="left"/>
            </w:pPr>
            <w:r>
              <w:rPr>
                <w:b/>
              </w:rPr>
              <w:t xml:space="preserve">Прикладно-ориентированная физкультурная деятельность </w:t>
            </w:r>
          </w:p>
          <w:p w:rsidR="001B7FED" w:rsidRDefault="00584BF4">
            <w:pPr>
              <w:spacing w:after="0" w:line="259" w:lineRule="auto"/>
              <w:ind w:left="0" w:right="0" w:firstLine="0"/>
              <w:jc w:val="left"/>
            </w:pPr>
            <w:r>
              <w:rPr>
                <w:i/>
              </w:rPr>
              <w:t>Прикладная физическая подготовка: ходьба, бег и прыжки, выполняемые разными способами в разных условиях; лазание, перелезание, ползание; передвижение в висах и упорах. Полосы препятствий, включающие разнообразные прикладные упражнения.</w:t>
            </w:r>
            <w: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8" w:firstLine="0"/>
              <w:jc w:val="center"/>
            </w:pPr>
            <w:r>
              <w:rPr>
                <w:b/>
              </w:rPr>
              <w:t xml:space="preserve">99 ч. </w:t>
            </w:r>
          </w:p>
        </w:tc>
      </w:tr>
      <w:tr w:rsidR="001B7FED">
        <w:trPr>
          <w:trHeight w:val="840"/>
        </w:trPr>
        <w:tc>
          <w:tcPr>
            <w:tcW w:w="1560"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1073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t>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r>
              <w:rPr>
                <w:color w:val="FF0000"/>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bl>
    <w:p w:rsidR="001B7FED" w:rsidRDefault="00584BF4">
      <w:pPr>
        <w:spacing w:after="23" w:line="259" w:lineRule="auto"/>
        <w:ind w:left="54" w:right="0" w:firstLine="0"/>
        <w:jc w:val="center"/>
      </w:pPr>
      <w:r>
        <w:rPr>
          <w:b/>
        </w:rPr>
        <w:t xml:space="preserve"> </w:t>
      </w:r>
    </w:p>
    <w:p w:rsidR="001B7FED" w:rsidRDefault="00584BF4">
      <w:pPr>
        <w:numPr>
          <w:ilvl w:val="0"/>
          <w:numId w:val="10"/>
        </w:numPr>
        <w:spacing w:after="10" w:line="268" w:lineRule="auto"/>
        <w:ind w:right="6887" w:hanging="180"/>
        <w:jc w:val="right"/>
      </w:pPr>
      <w:r>
        <w:rPr>
          <w:b/>
        </w:rPr>
        <w:lastRenderedPageBreak/>
        <w:t xml:space="preserve">класс </w:t>
      </w:r>
    </w:p>
    <w:p w:rsidR="001B7FED" w:rsidRDefault="00584BF4">
      <w:pPr>
        <w:spacing w:after="0" w:line="259" w:lineRule="auto"/>
        <w:ind w:left="54" w:right="0" w:firstLine="0"/>
        <w:jc w:val="center"/>
      </w:pPr>
      <w:r>
        <w:rPr>
          <w:b/>
        </w:rPr>
        <w:t xml:space="preserve"> </w:t>
      </w:r>
    </w:p>
    <w:tbl>
      <w:tblPr>
        <w:tblStyle w:val="TableGrid"/>
        <w:tblW w:w="14493" w:type="dxa"/>
        <w:tblInd w:w="41" w:type="dxa"/>
        <w:tblCellMar>
          <w:top w:w="32" w:type="dxa"/>
          <w:left w:w="108" w:type="dxa"/>
          <w:right w:w="50" w:type="dxa"/>
        </w:tblCellMar>
        <w:tblLook w:val="04A0" w:firstRow="1" w:lastRow="0" w:firstColumn="1" w:lastColumn="0" w:noHBand="0" w:noVBand="1"/>
      </w:tblPr>
      <w:tblGrid>
        <w:gridCol w:w="2312"/>
        <w:gridCol w:w="9349"/>
        <w:gridCol w:w="2832"/>
      </w:tblGrid>
      <w:tr w:rsidR="001B7FED">
        <w:trPr>
          <w:trHeight w:val="562"/>
        </w:trPr>
        <w:tc>
          <w:tcPr>
            <w:tcW w:w="231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470" w:right="0" w:firstLine="14"/>
              <w:jc w:val="left"/>
            </w:pPr>
            <w:r>
              <w:t xml:space="preserve">Раздел учебной программы </w:t>
            </w: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8" w:firstLine="0"/>
              <w:jc w:val="center"/>
            </w:pPr>
            <w:r>
              <w:t xml:space="preserve">Основное содержание раздела рабочей программы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3" w:firstLine="0"/>
              <w:jc w:val="center"/>
            </w:pPr>
            <w:r>
              <w:t xml:space="preserve">Количество часов </w:t>
            </w:r>
          </w:p>
        </w:tc>
      </w:tr>
      <w:tr w:rsidR="001B7FED">
        <w:trPr>
          <w:trHeight w:val="3874"/>
        </w:trPr>
        <w:tc>
          <w:tcPr>
            <w:tcW w:w="231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60" w:lineRule="auto"/>
              <w:ind w:left="2" w:right="0" w:firstLine="0"/>
              <w:jc w:val="left"/>
            </w:pPr>
            <w:r>
              <w:rPr>
                <w:b/>
              </w:rPr>
              <w:t xml:space="preserve">Физическая культура как область знаний. </w:t>
            </w:r>
          </w:p>
          <w:p w:rsidR="001B7FED" w:rsidRDefault="00584BF4">
            <w:pPr>
              <w:spacing w:after="0" w:line="259" w:lineRule="auto"/>
              <w:ind w:left="2" w:right="0" w:firstLine="0"/>
              <w:jc w:val="left"/>
            </w:pPr>
            <w:r>
              <w:t xml:space="preserve"> </w:t>
            </w: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18" w:line="259" w:lineRule="auto"/>
              <w:ind w:left="0" w:right="0" w:firstLine="0"/>
              <w:jc w:val="left"/>
            </w:pPr>
            <w:r>
              <w:rPr>
                <w:b/>
              </w:rPr>
              <w:t xml:space="preserve">История и современное развитие физической культуры </w:t>
            </w:r>
          </w:p>
          <w:p w:rsidR="001B7FED" w:rsidRDefault="00584BF4">
            <w:pPr>
              <w:spacing w:after="32" w:line="258" w:lineRule="auto"/>
              <w:ind w:left="0" w:right="0" w:firstLine="0"/>
              <w:jc w:val="left"/>
            </w:pPr>
            <w:r>
              <w:rPr>
                <w:i/>
              </w:rPr>
              <w:t>Олимпийские игры древности. Возрождение Олимпийских игр и олимпийского движения</w:t>
            </w:r>
            <w:r>
              <w:t xml:space="preserve"> Организация и проведение пеших туристических походов. Требования техники безопасности и бережного отношения к природе.  </w:t>
            </w:r>
          </w:p>
          <w:p w:rsidR="001B7FED" w:rsidRDefault="00584BF4">
            <w:pPr>
              <w:spacing w:after="0" w:line="277" w:lineRule="auto"/>
              <w:ind w:left="0" w:right="22" w:firstLine="0"/>
              <w:jc w:val="left"/>
            </w:pPr>
            <w:r>
              <w:rPr>
                <w:b/>
              </w:rPr>
              <w:t xml:space="preserve">Современное представление о физической культуре (основные понятия) </w:t>
            </w:r>
            <w:r>
              <w:t>Физическое развитие человека.</w:t>
            </w:r>
            <w:r>
              <w:rPr>
                <w:i/>
              </w:rPr>
              <w:t xml:space="preserve"> Физическая подготовка, ее связь с укреплением здоровья, развитием физических качеств.</w:t>
            </w:r>
            <w:r>
              <w:t xml:space="preserve"> Организация и планирование </w:t>
            </w:r>
          </w:p>
          <w:p w:rsidR="001B7FED" w:rsidRDefault="00584BF4">
            <w:pPr>
              <w:spacing w:after="9" w:line="278" w:lineRule="auto"/>
              <w:ind w:left="0" w:right="0" w:firstLine="0"/>
              <w:jc w:val="left"/>
            </w:pPr>
            <w:r>
              <w:t>самостоятельных занятий по развитию физических качеств. Техника движений и ее основные показатели.</w:t>
            </w:r>
            <w:r>
              <w:rPr>
                <w:i/>
              </w:rPr>
              <w:t xml:space="preserve"> Спорт и спортивная подготовка</w:t>
            </w:r>
            <w:r>
              <w:t xml:space="preserve">. </w:t>
            </w:r>
            <w:r>
              <w:rPr>
                <w:i/>
              </w:rPr>
              <w:t xml:space="preserve">Всероссийский физкультурноспортивный комплекс «Готов к труду и обороне». </w:t>
            </w:r>
          </w:p>
          <w:p w:rsidR="001B7FED" w:rsidRDefault="00584BF4">
            <w:pPr>
              <w:spacing w:after="0" w:line="259" w:lineRule="auto"/>
              <w:ind w:left="0" w:right="0" w:firstLine="0"/>
              <w:jc w:val="left"/>
            </w:pPr>
            <w:r>
              <w:rPr>
                <w:b/>
              </w:rPr>
              <w:t xml:space="preserve">Физическая культура человека </w:t>
            </w:r>
          </w:p>
          <w:p w:rsidR="001B7FED" w:rsidRDefault="00584BF4">
            <w:pPr>
              <w:spacing w:after="0" w:line="259" w:lineRule="auto"/>
              <w:ind w:left="0" w:right="66" w:firstLine="454"/>
            </w:pPr>
            <w:r>
              <w:t xml:space="preserve">Здоровье и здоровый образ жизни. Коррекция осанки и телосложения. Контроль и наблюдение за состоянием здоровья, физическим развитием. Требования безопасности и первая помощь при травмах во время занятий физической культурой и спортом.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584BF4">
            <w:pPr>
              <w:spacing w:after="45" w:line="238" w:lineRule="auto"/>
              <w:ind w:left="0" w:right="0" w:firstLine="0"/>
              <w:jc w:val="center"/>
            </w:pPr>
            <w:r>
              <w:t xml:space="preserve">Содержание данного раздела реализуется на каждом уроке в комплексе с </w:t>
            </w:r>
          </w:p>
          <w:p w:rsidR="001B7FED" w:rsidRDefault="00584BF4">
            <w:pPr>
              <w:spacing w:after="22" w:line="259" w:lineRule="auto"/>
              <w:ind w:left="0" w:right="60" w:firstLine="0"/>
              <w:jc w:val="center"/>
            </w:pPr>
            <w:r>
              <w:t xml:space="preserve">содержанием </w:t>
            </w:r>
          </w:p>
          <w:p w:rsidR="001B7FED" w:rsidRDefault="00584BF4">
            <w:pPr>
              <w:spacing w:after="0" w:line="259" w:lineRule="auto"/>
              <w:ind w:left="0" w:right="62" w:firstLine="0"/>
              <w:jc w:val="center"/>
            </w:pPr>
            <w:r>
              <w:t xml:space="preserve">предыдущих разделов  </w:t>
            </w:r>
          </w:p>
          <w:p w:rsidR="001B7FED" w:rsidRDefault="00584BF4">
            <w:pPr>
              <w:spacing w:after="0" w:line="259" w:lineRule="auto"/>
              <w:ind w:left="2" w:right="0" w:firstLine="0"/>
              <w:jc w:val="center"/>
            </w:pPr>
            <w:r>
              <w:rPr>
                <w:b/>
              </w:rPr>
              <w:t xml:space="preserve"> </w:t>
            </w:r>
          </w:p>
        </w:tc>
      </w:tr>
      <w:tr w:rsidR="001B7FED">
        <w:trPr>
          <w:trHeight w:val="2218"/>
        </w:trPr>
        <w:tc>
          <w:tcPr>
            <w:tcW w:w="2312" w:type="dxa"/>
            <w:tcBorders>
              <w:top w:val="single" w:sz="4" w:space="0" w:color="000000"/>
              <w:left w:val="single" w:sz="4" w:space="0" w:color="000000"/>
              <w:bottom w:val="single" w:sz="4" w:space="0" w:color="000000"/>
              <w:right w:val="single" w:sz="4" w:space="0" w:color="000000"/>
            </w:tcBorders>
          </w:tcPr>
          <w:p w:rsidR="001B7FED" w:rsidRDefault="00584BF4">
            <w:pPr>
              <w:spacing w:after="49" w:line="238" w:lineRule="auto"/>
              <w:ind w:left="2" w:right="0" w:firstLine="0"/>
              <w:jc w:val="left"/>
            </w:pPr>
            <w:r>
              <w:rPr>
                <w:b/>
              </w:rPr>
              <w:t xml:space="preserve">Способы физкультурной </w:t>
            </w:r>
          </w:p>
          <w:p w:rsidR="001B7FED" w:rsidRDefault="00584BF4">
            <w:pPr>
              <w:spacing w:after="0" w:line="259" w:lineRule="auto"/>
              <w:ind w:left="2" w:right="0" w:firstLine="0"/>
              <w:jc w:val="left"/>
            </w:pPr>
            <w:r>
              <w:rPr>
                <w:b/>
              </w:rPr>
              <w:t xml:space="preserve">деятельности </w:t>
            </w:r>
          </w:p>
          <w:p w:rsidR="001B7FED" w:rsidRDefault="00584BF4">
            <w:pPr>
              <w:spacing w:after="0" w:line="259" w:lineRule="auto"/>
              <w:ind w:left="2" w:right="0" w:firstLine="0"/>
              <w:jc w:val="left"/>
            </w:pPr>
            <w:r>
              <w:t xml:space="preserve"> </w:t>
            </w: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39" w:line="248" w:lineRule="auto"/>
              <w:ind w:left="0" w:right="64" w:firstLine="454"/>
            </w:pPr>
            <w:r>
              <w:rPr>
                <w:b/>
              </w:rPr>
              <w:t>Организация и проведение самостоятельных занятий физической культурой.</w:t>
            </w:r>
            <w:r>
              <w:t>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w:t>
            </w:r>
            <w:r>
              <w:rPr>
                <w:b/>
              </w:rPr>
              <w:t xml:space="preserve"> </w:t>
            </w:r>
          </w:p>
          <w:p w:rsidR="001B7FED" w:rsidRDefault="00584BF4">
            <w:pPr>
              <w:spacing w:after="0" w:line="259" w:lineRule="auto"/>
              <w:ind w:left="0" w:right="59" w:firstLine="454"/>
            </w:pPr>
            <w:r>
              <w:rPr>
                <w:b/>
              </w:rPr>
              <w:t>Оценка эффективности занятий физической культурой.</w:t>
            </w:r>
            <w:r>
              <w:t xml:space="preserve"> 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1" w:firstLine="0"/>
              <w:jc w:val="center"/>
            </w:pPr>
            <w:r>
              <w:rPr>
                <w:b/>
              </w:rPr>
              <w:t xml:space="preserve">6  ч. </w:t>
            </w:r>
          </w:p>
        </w:tc>
      </w:tr>
    </w:tbl>
    <w:p w:rsidR="001B7FED" w:rsidRDefault="001B7FED">
      <w:pPr>
        <w:spacing w:after="0" w:line="259" w:lineRule="auto"/>
        <w:ind w:left="-1133" w:right="47" w:firstLine="0"/>
        <w:jc w:val="left"/>
      </w:pPr>
    </w:p>
    <w:tbl>
      <w:tblPr>
        <w:tblStyle w:val="TableGrid"/>
        <w:tblW w:w="14493" w:type="dxa"/>
        <w:tblInd w:w="41" w:type="dxa"/>
        <w:tblCellMar>
          <w:top w:w="30" w:type="dxa"/>
          <w:left w:w="108" w:type="dxa"/>
          <w:right w:w="51" w:type="dxa"/>
        </w:tblCellMar>
        <w:tblLook w:val="04A0" w:firstRow="1" w:lastRow="0" w:firstColumn="1" w:lastColumn="0" w:noHBand="0" w:noVBand="1"/>
      </w:tblPr>
      <w:tblGrid>
        <w:gridCol w:w="2312"/>
        <w:gridCol w:w="9349"/>
        <w:gridCol w:w="2832"/>
      </w:tblGrid>
      <w:tr w:rsidR="001B7FED">
        <w:trPr>
          <w:trHeight w:val="288"/>
        </w:trPr>
        <w:tc>
          <w:tcPr>
            <w:tcW w:w="231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t>резервов организма (с помощью простейших функциональных проб).</w:t>
            </w:r>
            <w:r>
              <w:rPr>
                <w:b/>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r w:rsidR="001B7FED">
        <w:trPr>
          <w:trHeight w:val="8015"/>
        </w:trPr>
        <w:tc>
          <w:tcPr>
            <w:tcW w:w="231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2" w:right="0" w:firstLine="0"/>
              <w:jc w:val="left"/>
            </w:pPr>
            <w:r>
              <w:rPr>
                <w:b/>
              </w:rPr>
              <w:lastRenderedPageBreak/>
              <w:t xml:space="preserve">Физическое </w:t>
            </w:r>
          </w:p>
          <w:p w:rsidR="001B7FED" w:rsidRDefault="00584BF4">
            <w:pPr>
              <w:spacing w:after="9" w:line="259" w:lineRule="auto"/>
              <w:ind w:left="2" w:right="0" w:firstLine="0"/>
              <w:jc w:val="left"/>
            </w:pPr>
            <w:r>
              <w:rPr>
                <w:b/>
              </w:rPr>
              <w:t>совершенствовани</w:t>
            </w:r>
          </w:p>
          <w:p w:rsidR="001B7FED" w:rsidRDefault="00584BF4">
            <w:pPr>
              <w:spacing w:after="0" w:line="259" w:lineRule="auto"/>
              <w:ind w:left="2" w:right="0" w:firstLine="0"/>
              <w:jc w:val="left"/>
            </w:pPr>
            <w:r>
              <w:rPr>
                <w:b/>
              </w:rPr>
              <w:t xml:space="preserve">е </w:t>
            </w:r>
          </w:p>
          <w:p w:rsidR="001B7FED" w:rsidRDefault="00584BF4">
            <w:pPr>
              <w:spacing w:after="0" w:line="259" w:lineRule="auto"/>
              <w:ind w:left="2" w:right="0" w:firstLine="0"/>
              <w:jc w:val="left"/>
            </w:pPr>
            <w:r>
              <w:t xml:space="preserve"> </w:t>
            </w: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40" w:line="252" w:lineRule="auto"/>
              <w:ind w:left="0" w:right="60" w:firstLine="454"/>
            </w:pPr>
            <w:r>
              <w:rPr>
                <w:b/>
              </w:rPr>
              <w:t xml:space="preserve">Физкультурно­оздоровительная деятельность. </w:t>
            </w: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rPr>
              <w:t xml:space="preserve">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1B7FED" w:rsidRDefault="00584BF4">
            <w:pPr>
              <w:spacing w:after="0" w:line="259" w:lineRule="auto"/>
              <w:ind w:left="454" w:right="0" w:firstLine="0"/>
              <w:jc w:val="left"/>
            </w:pPr>
            <w:r>
              <w:rPr>
                <w:b/>
              </w:rPr>
              <w:t xml:space="preserve">Спортивно­оздоровительная деятельность </w:t>
            </w:r>
          </w:p>
          <w:p w:rsidR="001B7FED" w:rsidRDefault="00584BF4">
            <w:pPr>
              <w:spacing w:after="0" w:line="246" w:lineRule="auto"/>
              <w:ind w:left="0" w:right="1" w:firstLine="0"/>
              <w:jc w:val="left"/>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w:t>
            </w:r>
          </w:p>
          <w:p w:rsidR="001B7FED" w:rsidRDefault="00584BF4">
            <w:pPr>
              <w:spacing w:after="16" w:line="272" w:lineRule="auto"/>
              <w:ind w:left="0" w:right="61" w:firstLine="0"/>
              <w:jc w:val="left"/>
            </w:pPr>
            <w: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rPr>
              <w:t>мини-футбол</w:t>
            </w:r>
            <w:r>
              <w:t>, волейбол, баскетбол. Правила спортивных игр. Игры по правилам.</w:t>
            </w:r>
            <w:r>
              <w:rPr>
                <w:i/>
              </w:rPr>
              <w:t xml:space="preserve"> Плавание. (теория).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t xml:space="preserve"> </w:t>
            </w:r>
            <w:r>
              <w:rPr>
                <w:i/>
              </w:rPr>
              <w:t>(имитация плавания).</w:t>
            </w:r>
            <w:r>
              <w:t xml:space="preserve"> Лыжные гонки: передвижение на лыжах разными способами. Подъемы, спуски, повороты, торможения. </w:t>
            </w:r>
          </w:p>
          <w:p w:rsidR="001B7FED" w:rsidRDefault="00584BF4">
            <w:pPr>
              <w:spacing w:after="0" w:line="259" w:lineRule="auto"/>
              <w:ind w:left="0" w:right="0" w:firstLine="0"/>
              <w:jc w:val="left"/>
            </w:pPr>
            <w:r>
              <w:rPr>
                <w:b/>
              </w:rPr>
              <w:t xml:space="preserve">Прикладно-ориентированная физкультурная деятельность </w:t>
            </w:r>
          </w:p>
          <w:p w:rsidR="001B7FED" w:rsidRDefault="00584BF4">
            <w:pPr>
              <w:spacing w:after="0" w:line="259" w:lineRule="auto"/>
              <w:ind w:left="0" w:right="0" w:firstLine="0"/>
              <w:jc w:val="left"/>
            </w:pPr>
            <w:r>
              <w:rPr>
                <w:i/>
              </w:rPr>
              <w:t>Прикладная физическая подготовка: ходьба, бег и прыжки, выполняемые разными способами в разных условиях; лазание, перелезание, ползание; передвижение в висах и упорах. Полосы препятствий, включающие разнообразные прикладные упражнения.</w:t>
            </w:r>
            <w: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w:t>
            </w:r>
            <w:r>
              <w:lastRenderedPageBreak/>
              <w:t xml:space="preserve">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7" w:firstLine="0"/>
              <w:jc w:val="center"/>
            </w:pPr>
            <w:r>
              <w:rPr>
                <w:b/>
              </w:rPr>
              <w:lastRenderedPageBreak/>
              <w:t xml:space="preserve">99 ч. </w:t>
            </w:r>
          </w:p>
        </w:tc>
      </w:tr>
      <w:tr w:rsidR="001B7FED">
        <w:trPr>
          <w:trHeight w:val="288"/>
        </w:trPr>
        <w:tc>
          <w:tcPr>
            <w:tcW w:w="231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t>основами акробатики, легкая атлетика, лыжные гонки, плавание, спортивные игры).</w:t>
            </w:r>
            <w:r>
              <w:rPr>
                <w:color w:val="FF0000"/>
              </w:rPr>
              <w:t xml:space="preserve"> </w:t>
            </w:r>
          </w:p>
        </w:tc>
        <w:tc>
          <w:tcPr>
            <w:tcW w:w="283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bl>
    <w:p w:rsidR="001B7FED" w:rsidRDefault="00584BF4">
      <w:pPr>
        <w:spacing w:after="0" w:line="259" w:lineRule="auto"/>
        <w:ind w:left="0" w:right="0" w:firstLine="0"/>
        <w:jc w:val="left"/>
      </w:pPr>
      <w:r>
        <w:rPr>
          <w:b/>
        </w:rPr>
        <w:t xml:space="preserve"> </w:t>
      </w:r>
    </w:p>
    <w:p w:rsidR="001B7FED" w:rsidRDefault="00584BF4">
      <w:pPr>
        <w:spacing w:after="20" w:line="259" w:lineRule="auto"/>
        <w:ind w:left="0" w:right="7234" w:firstLine="0"/>
        <w:jc w:val="right"/>
      </w:pPr>
      <w:r>
        <w:rPr>
          <w:b/>
        </w:rPr>
        <w:t xml:space="preserve"> </w:t>
      </w:r>
    </w:p>
    <w:p w:rsidR="001B7FED" w:rsidRDefault="00584BF4">
      <w:pPr>
        <w:numPr>
          <w:ilvl w:val="0"/>
          <w:numId w:val="10"/>
        </w:numPr>
        <w:spacing w:after="3" w:line="259" w:lineRule="auto"/>
        <w:ind w:right="6887" w:hanging="180"/>
        <w:jc w:val="right"/>
      </w:pPr>
      <w:r>
        <w:rPr>
          <w:b/>
        </w:rPr>
        <w:t xml:space="preserve">класс </w:t>
      </w:r>
    </w:p>
    <w:p w:rsidR="001B7FED" w:rsidRDefault="00584BF4">
      <w:pPr>
        <w:spacing w:after="0" w:line="259" w:lineRule="auto"/>
        <w:ind w:left="0" w:right="7234" w:firstLine="0"/>
        <w:jc w:val="right"/>
      </w:pPr>
      <w:r>
        <w:rPr>
          <w:b/>
        </w:rPr>
        <w:t xml:space="preserve"> </w:t>
      </w:r>
    </w:p>
    <w:tbl>
      <w:tblPr>
        <w:tblStyle w:val="TableGrid"/>
        <w:tblW w:w="13137" w:type="dxa"/>
        <w:tblInd w:w="718" w:type="dxa"/>
        <w:tblCellMar>
          <w:top w:w="54" w:type="dxa"/>
          <w:left w:w="108" w:type="dxa"/>
          <w:right w:w="48" w:type="dxa"/>
        </w:tblCellMar>
        <w:tblLook w:val="04A0" w:firstRow="1" w:lastRow="0" w:firstColumn="1" w:lastColumn="0" w:noHBand="0" w:noVBand="1"/>
      </w:tblPr>
      <w:tblGrid>
        <w:gridCol w:w="2402"/>
        <w:gridCol w:w="9357"/>
        <w:gridCol w:w="1378"/>
      </w:tblGrid>
      <w:tr w:rsidR="001B7FED">
        <w:trPr>
          <w:trHeight w:val="562"/>
        </w:trPr>
        <w:tc>
          <w:tcPr>
            <w:tcW w:w="240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center"/>
            </w:pPr>
            <w:r>
              <w:t xml:space="preserve">Раздел учебной программы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4" w:firstLine="0"/>
              <w:jc w:val="center"/>
            </w:pPr>
            <w:r>
              <w:t xml:space="preserve">Основное содержание раздела рабочей программы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41" w:firstLine="0"/>
              <w:jc w:val="center"/>
            </w:pPr>
            <w:r>
              <w:t xml:space="preserve">Количеств о часов </w:t>
            </w:r>
          </w:p>
        </w:tc>
      </w:tr>
      <w:tr w:rsidR="001B7FED">
        <w:trPr>
          <w:trHeight w:val="4151"/>
        </w:trPr>
        <w:tc>
          <w:tcPr>
            <w:tcW w:w="240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60" w:lineRule="auto"/>
              <w:ind w:left="2" w:right="0" w:firstLine="0"/>
              <w:jc w:val="left"/>
            </w:pPr>
            <w:r>
              <w:rPr>
                <w:b/>
              </w:rPr>
              <w:t xml:space="preserve">Физическая культура как область знаний.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18" w:line="259" w:lineRule="auto"/>
              <w:ind w:left="0" w:right="0" w:firstLine="0"/>
              <w:jc w:val="left"/>
            </w:pPr>
            <w:r>
              <w:rPr>
                <w:b/>
              </w:rPr>
              <w:t xml:space="preserve">История и современное развитие физической культуры </w:t>
            </w:r>
          </w:p>
          <w:p w:rsidR="001B7FED" w:rsidRDefault="00584BF4">
            <w:pPr>
              <w:spacing w:after="0" w:line="271" w:lineRule="auto"/>
              <w:ind w:left="0" w:right="61" w:firstLine="0"/>
              <w:jc w:val="left"/>
            </w:pPr>
            <w:r>
              <w:t>Олимпийское движение в России.</w:t>
            </w:r>
            <w:r>
              <w:rPr>
                <w:i/>
              </w:rPr>
              <w:t>Современные Олимпийские игры.</w:t>
            </w:r>
            <w: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r>
              <w:rPr>
                <w:b/>
              </w:rPr>
              <w:t xml:space="preserve">Современное представление о физической культуре (основные понятия) </w:t>
            </w:r>
            <w:r>
              <w:t>Физическое развитие человека.</w:t>
            </w:r>
            <w:r>
              <w:rPr>
                <w:i/>
              </w:rPr>
              <w:t xml:space="preserve"> Физическая подготовка, ее связь с укреплением здоровья, развитием физических качеств.</w:t>
            </w:r>
            <w:r>
              <w:t xml:space="preserve"> Организация и планирование </w:t>
            </w:r>
          </w:p>
          <w:p w:rsidR="001B7FED" w:rsidRDefault="00584BF4">
            <w:pPr>
              <w:spacing w:after="9" w:line="278" w:lineRule="auto"/>
              <w:ind w:left="0" w:right="0" w:firstLine="0"/>
              <w:jc w:val="left"/>
            </w:pPr>
            <w:r>
              <w:t>самостоятельных занятий по развитию физических качеств. Техника движений и ее основные показатели.</w:t>
            </w:r>
            <w:r>
              <w:rPr>
                <w:i/>
              </w:rPr>
              <w:t xml:space="preserve"> Спорт и спортивная подготовка</w:t>
            </w:r>
            <w:r>
              <w:t xml:space="preserve">. </w:t>
            </w:r>
            <w:r>
              <w:rPr>
                <w:i/>
              </w:rPr>
              <w:t xml:space="preserve">Всероссийский физкультурноспортивный комплекс «Готов к труду и обороне». </w:t>
            </w:r>
          </w:p>
          <w:p w:rsidR="001B7FED" w:rsidRDefault="00584BF4">
            <w:pPr>
              <w:spacing w:after="0" w:line="259" w:lineRule="auto"/>
              <w:ind w:left="0" w:right="0" w:firstLine="0"/>
              <w:jc w:val="left"/>
            </w:pPr>
            <w:r>
              <w:rPr>
                <w:b/>
              </w:rPr>
              <w:t xml:space="preserve">Физическая культура человека </w:t>
            </w:r>
          </w:p>
          <w:p w:rsidR="001B7FED" w:rsidRDefault="00584BF4">
            <w:pPr>
              <w:spacing w:after="0" w:line="259" w:lineRule="auto"/>
              <w:ind w:left="0" w:right="0" w:firstLine="0"/>
            </w:pPr>
            <w:r>
              <w:t xml:space="preserve">Коррекция осанки и телосложения. Требования безопасности и первая помощь при травмах во время занятий физической культурой и спортом.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38" w:lineRule="auto"/>
              <w:ind w:left="0" w:right="8" w:firstLine="0"/>
              <w:jc w:val="center"/>
            </w:pPr>
            <w:r>
              <w:t xml:space="preserve">Содержани е данного раздела </w:t>
            </w:r>
          </w:p>
          <w:p w:rsidR="001B7FED" w:rsidRDefault="00584BF4">
            <w:pPr>
              <w:spacing w:after="0" w:line="238" w:lineRule="auto"/>
              <w:ind w:left="0" w:right="31" w:firstLine="0"/>
              <w:jc w:val="center"/>
            </w:pPr>
            <w:r>
              <w:t xml:space="preserve">реализуетс я на </w:t>
            </w:r>
          </w:p>
          <w:p w:rsidR="001B7FED" w:rsidRDefault="00584BF4">
            <w:pPr>
              <w:spacing w:after="0" w:line="238" w:lineRule="auto"/>
              <w:ind w:left="0" w:right="0" w:firstLine="0"/>
              <w:jc w:val="center"/>
            </w:pPr>
            <w:r>
              <w:t xml:space="preserve">каждом уроке в </w:t>
            </w:r>
          </w:p>
          <w:p w:rsidR="001B7FED" w:rsidRDefault="00584BF4">
            <w:pPr>
              <w:spacing w:after="0" w:line="259" w:lineRule="auto"/>
              <w:ind w:left="46" w:right="0" w:firstLine="0"/>
              <w:jc w:val="left"/>
            </w:pPr>
            <w:r>
              <w:t xml:space="preserve">комплексе </w:t>
            </w:r>
          </w:p>
          <w:p w:rsidR="001B7FED" w:rsidRDefault="00584BF4">
            <w:pPr>
              <w:spacing w:after="0" w:line="259" w:lineRule="auto"/>
              <w:ind w:left="0" w:right="59" w:firstLine="0"/>
              <w:jc w:val="center"/>
            </w:pPr>
            <w:r>
              <w:t xml:space="preserve">с </w:t>
            </w:r>
          </w:p>
          <w:p w:rsidR="001B7FED" w:rsidRDefault="00584BF4">
            <w:pPr>
              <w:spacing w:after="0" w:line="271" w:lineRule="auto"/>
              <w:ind w:left="0" w:right="0" w:firstLine="0"/>
              <w:jc w:val="center"/>
            </w:pPr>
            <w:r>
              <w:t xml:space="preserve">содержани ем </w:t>
            </w:r>
          </w:p>
          <w:p w:rsidR="001B7FED" w:rsidRDefault="00584BF4">
            <w:pPr>
              <w:spacing w:after="45" w:line="238" w:lineRule="auto"/>
              <w:ind w:left="0" w:right="0" w:firstLine="0"/>
              <w:jc w:val="center"/>
            </w:pPr>
            <w:r>
              <w:t xml:space="preserve">предыдущ их </w:t>
            </w:r>
          </w:p>
          <w:p w:rsidR="001B7FED" w:rsidRDefault="00584BF4">
            <w:pPr>
              <w:spacing w:after="0" w:line="259" w:lineRule="auto"/>
              <w:ind w:left="0" w:right="60" w:firstLine="0"/>
              <w:jc w:val="center"/>
            </w:pPr>
            <w:r>
              <w:t xml:space="preserve">разделов  </w:t>
            </w:r>
          </w:p>
          <w:p w:rsidR="001B7FED" w:rsidRDefault="00584BF4">
            <w:pPr>
              <w:spacing w:after="0" w:line="259" w:lineRule="auto"/>
              <w:ind w:left="0" w:right="0" w:firstLine="0"/>
              <w:jc w:val="center"/>
            </w:pPr>
            <w:r>
              <w:rPr>
                <w:b/>
              </w:rPr>
              <w:t xml:space="preserve"> </w:t>
            </w:r>
          </w:p>
        </w:tc>
      </w:tr>
      <w:tr w:rsidR="001B7FED">
        <w:trPr>
          <w:trHeight w:val="2218"/>
        </w:trPr>
        <w:tc>
          <w:tcPr>
            <w:tcW w:w="2402" w:type="dxa"/>
            <w:tcBorders>
              <w:top w:val="single" w:sz="4" w:space="0" w:color="000000"/>
              <w:left w:val="single" w:sz="4" w:space="0" w:color="000000"/>
              <w:bottom w:val="single" w:sz="4" w:space="0" w:color="000000"/>
              <w:right w:val="single" w:sz="4" w:space="0" w:color="000000"/>
            </w:tcBorders>
          </w:tcPr>
          <w:p w:rsidR="001B7FED" w:rsidRDefault="00584BF4">
            <w:pPr>
              <w:spacing w:after="49" w:line="238" w:lineRule="auto"/>
              <w:ind w:left="2" w:right="0" w:firstLine="0"/>
              <w:jc w:val="left"/>
            </w:pPr>
            <w:r>
              <w:rPr>
                <w:b/>
              </w:rPr>
              <w:lastRenderedPageBreak/>
              <w:t xml:space="preserve">Способы физкультурной </w:t>
            </w:r>
          </w:p>
          <w:p w:rsidR="001B7FED" w:rsidRDefault="00584BF4">
            <w:pPr>
              <w:spacing w:after="0" w:line="259" w:lineRule="auto"/>
              <w:ind w:left="2" w:right="0" w:firstLine="0"/>
              <w:jc w:val="left"/>
            </w:pPr>
            <w:r>
              <w:rPr>
                <w:b/>
              </w:rPr>
              <w:t xml:space="preserve">деятельности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9" w:firstLine="454"/>
            </w:pPr>
            <w:r>
              <w:rPr>
                <w:b/>
              </w:rPr>
              <w:t>Организация и проведение самостоятельных занятий физической культурой.</w:t>
            </w:r>
            <w:r>
              <w:t>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w:t>
            </w:r>
            <w:r>
              <w:rPr>
                <w:i/>
              </w:rPr>
              <w:t xml:space="preserve">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t xml:space="preserve"> Организация досуга средствами физической культуры.</w:t>
            </w:r>
            <w:r>
              <w:rPr>
                <w:b/>
              </w:rPr>
              <w:t xml:space="preserve">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8" w:firstLine="0"/>
              <w:jc w:val="center"/>
            </w:pPr>
            <w:r>
              <w:rPr>
                <w:b/>
              </w:rPr>
              <w:t xml:space="preserve">10  ч. </w:t>
            </w:r>
          </w:p>
        </w:tc>
      </w:tr>
    </w:tbl>
    <w:p w:rsidR="001B7FED" w:rsidRDefault="001B7FED">
      <w:pPr>
        <w:spacing w:after="0" w:line="259" w:lineRule="auto"/>
        <w:ind w:left="-1133" w:right="726" w:firstLine="0"/>
        <w:jc w:val="left"/>
      </w:pPr>
    </w:p>
    <w:tbl>
      <w:tblPr>
        <w:tblStyle w:val="TableGrid"/>
        <w:tblW w:w="13137" w:type="dxa"/>
        <w:tblInd w:w="718" w:type="dxa"/>
        <w:tblCellMar>
          <w:top w:w="57" w:type="dxa"/>
          <w:left w:w="108" w:type="dxa"/>
          <w:right w:w="49" w:type="dxa"/>
        </w:tblCellMar>
        <w:tblLook w:val="04A0" w:firstRow="1" w:lastRow="0" w:firstColumn="1" w:lastColumn="0" w:noHBand="0" w:noVBand="1"/>
      </w:tblPr>
      <w:tblGrid>
        <w:gridCol w:w="2402"/>
        <w:gridCol w:w="9357"/>
        <w:gridCol w:w="1378"/>
      </w:tblGrid>
      <w:tr w:rsidR="001B7FED">
        <w:trPr>
          <w:trHeight w:val="1116"/>
        </w:trPr>
        <w:tc>
          <w:tcPr>
            <w:tcW w:w="240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0" w:firstLine="454"/>
            </w:pPr>
            <w:r>
              <w:rPr>
                <w:b/>
              </w:rPr>
              <w:t>Оценка эффективности занятий физической культурой.</w:t>
            </w:r>
            <w:r>
              <w:t>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r>
              <w:rPr>
                <w:b/>
              </w:rPr>
              <w:t xml:space="preserve">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r w:rsidR="001B7FED">
        <w:trPr>
          <w:trHeight w:val="7187"/>
        </w:trPr>
        <w:tc>
          <w:tcPr>
            <w:tcW w:w="2402"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81" w:lineRule="auto"/>
              <w:ind w:left="2" w:right="0" w:firstLine="0"/>
              <w:jc w:val="left"/>
            </w:pPr>
            <w:r>
              <w:rPr>
                <w:b/>
              </w:rPr>
              <w:lastRenderedPageBreak/>
              <w:t xml:space="preserve">Физическое совершенствование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40" w:line="252" w:lineRule="auto"/>
              <w:ind w:left="0" w:right="59" w:firstLine="454"/>
            </w:pPr>
            <w:r>
              <w:rPr>
                <w:b/>
              </w:rPr>
              <w:t xml:space="preserve">Физкультурно­оздоровительная деятельность. </w:t>
            </w: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rPr>
              <w:t xml:space="preserve">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1B7FED" w:rsidRDefault="00584BF4">
            <w:pPr>
              <w:spacing w:after="0" w:line="259" w:lineRule="auto"/>
              <w:ind w:left="454" w:right="0" w:firstLine="0"/>
              <w:jc w:val="left"/>
            </w:pPr>
            <w:r>
              <w:rPr>
                <w:b/>
              </w:rPr>
              <w:t xml:space="preserve">Спортивно­оздоровительная деятельность </w:t>
            </w:r>
          </w:p>
          <w:p w:rsidR="001B7FED" w:rsidRDefault="00584BF4">
            <w:pPr>
              <w:spacing w:after="0" w:line="251" w:lineRule="auto"/>
              <w:ind w:left="0" w:right="3" w:firstLine="0"/>
              <w:jc w:val="left"/>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w:t>
            </w:r>
          </w:p>
          <w:p w:rsidR="001B7FED" w:rsidRDefault="00584BF4">
            <w:pPr>
              <w:spacing w:after="0" w:line="279" w:lineRule="auto"/>
              <w:ind w:left="0" w:right="0" w:firstLine="0"/>
              <w:jc w:val="left"/>
            </w:pPr>
            <w: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rPr>
              <w:t>мини-футбол</w:t>
            </w:r>
            <w:r>
              <w:t xml:space="preserve">, волейбол, баскетбол. Правила спортивных игр. Игры по правилам. </w:t>
            </w:r>
          </w:p>
          <w:p w:rsidR="001B7FED" w:rsidRDefault="00584BF4">
            <w:pPr>
              <w:spacing w:after="31" w:line="259" w:lineRule="auto"/>
              <w:ind w:left="0" w:right="29" w:firstLine="0"/>
              <w:jc w:val="left"/>
            </w:pPr>
            <w:r>
              <w:rPr>
                <w:i/>
              </w:rPr>
              <w:t>Национальные виды спорта: технико-тактические действия и правила. Плавание. (теория).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t xml:space="preserve"> </w:t>
            </w:r>
            <w:r>
              <w:rPr>
                <w:i/>
              </w:rPr>
              <w:t>(имитация плавания).</w:t>
            </w:r>
            <w:r>
              <w:t xml:space="preserve"> Лыжные гонки: передвижение на лыжах разными способами. Подъемы, спуски, повороты, торможения. </w:t>
            </w:r>
          </w:p>
          <w:p w:rsidR="001B7FED" w:rsidRDefault="00584BF4">
            <w:pPr>
              <w:spacing w:after="0" w:line="259" w:lineRule="auto"/>
              <w:ind w:left="0" w:right="0" w:firstLine="0"/>
              <w:jc w:val="left"/>
            </w:pPr>
            <w:r>
              <w:rPr>
                <w:b/>
              </w:rPr>
              <w:t xml:space="preserve">Прикладно-ориентированная физкультурная деятельность </w:t>
            </w:r>
          </w:p>
          <w:p w:rsidR="001B7FED" w:rsidRDefault="00584BF4">
            <w:pPr>
              <w:spacing w:after="0" w:line="259" w:lineRule="auto"/>
              <w:ind w:left="0" w:right="0" w:firstLine="0"/>
              <w:jc w:val="left"/>
            </w:pPr>
            <w:r>
              <w:rPr>
                <w:i/>
              </w:rPr>
              <w:t xml:space="preserve">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9" w:firstLine="0"/>
              <w:jc w:val="center"/>
            </w:pPr>
            <w:r>
              <w:rPr>
                <w:b/>
              </w:rPr>
              <w:t xml:space="preserve">95 ч. </w:t>
            </w:r>
          </w:p>
        </w:tc>
      </w:tr>
      <w:tr w:rsidR="001B7FED">
        <w:trPr>
          <w:trHeight w:val="5677"/>
        </w:trPr>
        <w:tc>
          <w:tcPr>
            <w:tcW w:w="2402"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rPr>
                <w:i/>
              </w:rPr>
              <w:t>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r>
              <w:rPr>
                <w:color w:val="FF0000"/>
              </w:rPr>
              <w:t xml:space="preserve"> </w:t>
            </w:r>
          </w:p>
        </w:tc>
        <w:tc>
          <w:tcPr>
            <w:tcW w:w="1378"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bl>
    <w:p w:rsidR="001B7FED" w:rsidRDefault="00584BF4">
      <w:pPr>
        <w:spacing w:after="23" w:line="259" w:lineRule="auto"/>
        <w:ind w:left="0" w:right="0" w:firstLine="0"/>
        <w:jc w:val="left"/>
      </w:pPr>
      <w:r>
        <w:rPr>
          <w:b/>
        </w:rPr>
        <w:t xml:space="preserve"> </w:t>
      </w:r>
    </w:p>
    <w:p w:rsidR="001B7FED" w:rsidRDefault="00584BF4">
      <w:pPr>
        <w:numPr>
          <w:ilvl w:val="0"/>
          <w:numId w:val="10"/>
        </w:numPr>
        <w:spacing w:after="3" w:line="259" w:lineRule="auto"/>
        <w:ind w:right="6887" w:hanging="180"/>
        <w:jc w:val="right"/>
      </w:pPr>
      <w:r>
        <w:rPr>
          <w:b/>
        </w:rPr>
        <w:t xml:space="preserve">класс </w:t>
      </w:r>
    </w:p>
    <w:p w:rsidR="001B7FED" w:rsidRDefault="00584BF4">
      <w:pPr>
        <w:spacing w:after="0" w:line="259" w:lineRule="auto"/>
        <w:ind w:left="0" w:right="7234" w:firstLine="0"/>
        <w:jc w:val="right"/>
      </w:pPr>
      <w:r>
        <w:rPr>
          <w:b/>
        </w:rPr>
        <w:t xml:space="preserve"> </w:t>
      </w:r>
    </w:p>
    <w:tbl>
      <w:tblPr>
        <w:tblStyle w:val="TableGrid"/>
        <w:tblW w:w="13512" w:type="dxa"/>
        <w:tblInd w:w="530" w:type="dxa"/>
        <w:tblCellMar>
          <w:top w:w="54" w:type="dxa"/>
          <w:left w:w="108" w:type="dxa"/>
          <w:right w:w="48" w:type="dxa"/>
        </w:tblCellMar>
        <w:tblLook w:val="04A0" w:firstRow="1" w:lastRow="0" w:firstColumn="1" w:lastColumn="0" w:noHBand="0" w:noVBand="1"/>
      </w:tblPr>
      <w:tblGrid>
        <w:gridCol w:w="2590"/>
        <w:gridCol w:w="9357"/>
        <w:gridCol w:w="1565"/>
      </w:tblGrid>
      <w:tr w:rsidR="001B7FED">
        <w:trPr>
          <w:trHeight w:val="562"/>
        </w:trPr>
        <w:tc>
          <w:tcPr>
            <w:tcW w:w="259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center"/>
            </w:pPr>
            <w:r>
              <w:t xml:space="preserve">Раздел учебной программы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2" w:firstLine="0"/>
              <w:jc w:val="center"/>
            </w:pPr>
            <w:r>
              <w:t xml:space="preserve">Основное содержание раздела рабочей программы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center"/>
            </w:pPr>
            <w:r>
              <w:t xml:space="preserve">Количество часов </w:t>
            </w:r>
          </w:p>
        </w:tc>
      </w:tr>
      <w:tr w:rsidR="001B7FED">
        <w:trPr>
          <w:trHeight w:val="1393"/>
        </w:trPr>
        <w:tc>
          <w:tcPr>
            <w:tcW w:w="259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60" w:lineRule="auto"/>
              <w:ind w:left="2" w:right="55" w:firstLine="0"/>
              <w:jc w:val="left"/>
            </w:pPr>
            <w:r>
              <w:rPr>
                <w:b/>
              </w:rPr>
              <w:lastRenderedPageBreak/>
              <w:t xml:space="preserve">Физическая культура как область знаний.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0" w:firstLine="0"/>
              <w:jc w:val="left"/>
            </w:pPr>
            <w:r>
              <w:rPr>
                <w:b/>
              </w:rPr>
              <w:t xml:space="preserve">История и современное развитие физической культуры </w:t>
            </w:r>
          </w:p>
          <w:p w:rsidR="001B7FED" w:rsidRDefault="00584BF4">
            <w:pPr>
              <w:spacing w:after="0" w:line="259" w:lineRule="auto"/>
              <w:ind w:left="0" w:right="57" w:firstLine="0"/>
            </w:pPr>
            <w:r>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38" w:lineRule="auto"/>
              <w:ind w:left="0" w:right="0" w:firstLine="0"/>
              <w:jc w:val="center"/>
            </w:pPr>
            <w:r>
              <w:t xml:space="preserve">Содержание данного </w:t>
            </w:r>
          </w:p>
          <w:p w:rsidR="001B7FED" w:rsidRDefault="00584BF4">
            <w:pPr>
              <w:spacing w:after="0" w:line="259" w:lineRule="auto"/>
              <w:ind w:left="0" w:right="57" w:firstLine="0"/>
              <w:jc w:val="center"/>
            </w:pPr>
            <w:r>
              <w:t xml:space="preserve">раздела </w:t>
            </w:r>
          </w:p>
          <w:p w:rsidR="001B7FED" w:rsidRDefault="00584BF4">
            <w:pPr>
              <w:spacing w:after="0" w:line="259" w:lineRule="auto"/>
              <w:ind w:left="0" w:right="0" w:firstLine="0"/>
              <w:jc w:val="center"/>
            </w:pPr>
            <w:r>
              <w:t xml:space="preserve">реализуется на каждом </w:t>
            </w:r>
          </w:p>
        </w:tc>
      </w:tr>
    </w:tbl>
    <w:p w:rsidR="001B7FED" w:rsidRDefault="001B7FED">
      <w:pPr>
        <w:spacing w:after="0" w:line="259" w:lineRule="auto"/>
        <w:ind w:left="-1133" w:right="539" w:firstLine="0"/>
        <w:jc w:val="left"/>
      </w:pPr>
    </w:p>
    <w:tbl>
      <w:tblPr>
        <w:tblStyle w:val="TableGrid"/>
        <w:tblW w:w="13512" w:type="dxa"/>
        <w:tblInd w:w="530" w:type="dxa"/>
        <w:tblCellMar>
          <w:top w:w="30" w:type="dxa"/>
          <w:left w:w="108" w:type="dxa"/>
          <w:right w:w="48" w:type="dxa"/>
        </w:tblCellMar>
        <w:tblLook w:val="04A0" w:firstRow="1" w:lastRow="0" w:firstColumn="1" w:lastColumn="0" w:noHBand="0" w:noVBand="1"/>
      </w:tblPr>
      <w:tblGrid>
        <w:gridCol w:w="2590"/>
        <w:gridCol w:w="9357"/>
        <w:gridCol w:w="1565"/>
      </w:tblGrid>
      <w:tr w:rsidR="001B7FED">
        <w:trPr>
          <w:trHeight w:val="3322"/>
        </w:trPr>
        <w:tc>
          <w:tcPr>
            <w:tcW w:w="2590"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86" w:lineRule="auto"/>
              <w:ind w:left="0" w:right="1289" w:firstLine="0"/>
              <w:jc w:val="left"/>
            </w:pPr>
            <w:r>
              <w:t xml:space="preserve">природе.  </w:t>
            </w:r>
            <w:r>
              <w:rPr>
                <w:b/>
              </w:rPr>
              <w:t xml:space="preserve">Современное представление о физической культуре (основные понятия) </w:t>
            </w:r>
          </w:p>
          <w:p w:rsidR="001B7FED" w:rsidRDefault="00584BF4">
            <w:pPr>
              <w:spacing w:after="21" w:line="268" w:lineRule="auto"/>
              <w:ind w:left="0" w:right="59" w:firstLine="0"/>
            </w:pPr>
            <w:r>
              <w:t xml:space="preserve">Физическое развитие человека. </w:t>
            </w:r>
            <w:r>
              <w:rPr>
                <w:i/>
              </w:rPr>
              <w:t>Физическая подготовка, ее связь с укреплением здоровья, развитием физических качеств.</w:t>
            </w:r>
            <w:r>
              <w:t xml:space="preserve"> Организация и планирование самостоятельных занятий по развитию физических качеств. Техника движений и ее основные показатели. </w:t>
            </w:r>
            <w:r>
              <w:rPr>
                <w:i/>
              </w:rPr>
              <w:t>Спорт и спортивная подготовка</w:t>
            </w:r>
            <w:r>
              <w:t xml:space="preserve">. </w:t>
            </w:r>
            <w:r>
              <w:rPr>
                <w:i/>
              </w:rPr>
              <w:t>Всероссийский физкультурноспортивный комплекс «Готов к труду и обороне».</w:t>
            </w:r>
            <w:r>
              <w:t xml:space="preserve"> </w:t>
            </w:r>
          </w:p>
          <w:p w:rsidR="001B7FED" w:rsidRDefault="00584BF4">
            <w:pPr>
              <w:spacing w:after="0" w:line="259" w:lineRule="auto"/>
              <w:ind w:left="0" w:right="0" w:firstLine="0"/>
              <w:jc w:val="left"/>
            </w:pPr>
            <w:r>
              <w:rPr>
                <w:b/>
              </w:rPr>
              <w:t xml:space="preserve">Физическая культура человека </w:t>
            </w:r>
          </w:p>
          <w:p w:rsidR="001B7FED" w:rsidRDefault="00584BF4">
            <w:pPr>
              <w:spacing w:after="0" w:line="259" w:lineRule="auto"/>
              <w:ind w:left="0" w:right="67" w:firstLine="0"/>
            </w:pPr>
            <w: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0" w:firstLine="0"/>
              <w:jc w:val="center"/>
            </w:pPr>
            <w:r>
              <w:t xml:space="preserve">уроке в </w:t>
            </w:r>
          </w:p>
          <w:p w:rsidR="001B7FED" w:rsidRDefault="00584BF4">
            <w:pPr>
              <w:spacing w:after="0" w:line="259" w:lineRule="auto"/>
              <w:ind w:left="55" w:right="0" w:firstLine="0"/>
              <w:jc w:val="left"/>
            </w:pPr>
            <w:r>
              <w:t xml:space="preserve">комплексе с </w:t>
            </w:r>
          </w:p>
          <w:p w:rsidR="001B7FED" w:rsidRDefault="00584BF4">
            <w:pPr>
              <w:spacing w:after="0" w:line="268" w:lineRule="auto"/>
              <w:ind w:left="0" w:right="53" w:firstLine="0"/>
              <w:jc w:val="center"/>
            </w:pPr>
            <w:r>
              <w:t xml:space="preserve">содержание м </w:t>
            </w:r>
          </w:p>
          <w:p w:rsidR="001B7FED" w:rsidRDefault="00584BF4">
            <w:pPr>
              <w:spacing w:after="0" w:line="277" w:lineRule="auto"/>
              <w:ind w:left="0" w:right="0" w:firstLine="0"/>
              <w:jc w:val="center"/>
            </w:pPr>
            <w:r>
              <w:t xml:space="preserve">предыдущих разделов  </w:t>
            </w:r>
          </w:p>
          <w:p w:rsidR="001B7FED" w:rsidRDefault="00584BF4">
            <w:pPr>
              <w:spacing w:after="0" w:line="259" w:lineRule="auto"/>
              <w:ind w:left="0" w:right="0" w:firstLine="0"/>
              <w:jc w:val="center"/>
            </w:pPr>
            <w:r>
              <w:rPr>
                <w:b/>
              </w:rPr>
              <w:t xml:space="preserve"> </w:t>
            </w:r>
          </w:p>
        </w:tc>
      </w:tr>
      <w:tr w:rsidR="001B7FED">
        <w:trPr>
          <w:trHeight w:val="3324"/>
        </w:trPr>
        <w:tc>
          <w:tcPr>
            <w:tcW w:w="2590" w:type="dxa"/>
            <w:tcBorders>
              <w:top w:val="single" w:sz="4" w:space="0" w:color="000000"/>
              <w:left w:val="single" w:sz="4" w:space="0" w:color="000000"/>
              <w:bottom w:val="single" w:sz="4" w:space="0" w:color="000000"/>
              <w:right w:val="single" w:sz="4" w:space="0" w:color="000000"/>
            </w:tcBorders>
          </w:tcPr>
          <w:p w:rsidR="001B7FED" w:rsidRDefault="00584BF4">
            <w:pPr>
              <w:spacing w:after="49" w:line="238" w:lineRule="auto"/>
              <w:ind w:left="2" w:right="0" w:firstLine="0"/>
              <w:jc w:val="left"/>
            </w:pPr>
            <w:r>
              <w:rPr>
                <w:b/>
              </w:rPr>
              <w:lastRenderedPageBreak/>
              <w:t xml:space="preserve">Способы физкультурной </w:t>
            </w:r>
          </w:p>
          <w:p w:rsidR="001B7FED" w:rsidRDefault="00584BF4">
            <w:pPr>
              <w:spacing w:after="0" w:line="259" w:lineRule="auto"/>
              <w:ind w:left="2" w:right="0" w:firstLine="0"/>
              <w:jc w:val="left"/>
            </w:pPr>
            <w:r>
              <w:rPr>
                <w:b/>
              </w:rPr>
              <w:t xml:space="preserve">деятельности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44" w:lineRule="auto"/>
              <w:ind w:left="0" w:right="59" w:firstLine="0"/>
            </w:pPr>
            <w:r>
              <w:rPr>
                <w:b/>
              </w:rPr>
              <w:t>Организация и проведение самостоятельных занятий физической культурой.</w:t>
            </w:r>
            <w: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1B7FED" w:rsidRDefault="00584BF4">
            <w:pPr>
              <w:spacing w:after="0" w:line="259" w:lineRule="auto"/>
              <w:ind w:left="0" w:right="63" w:firstLine="0"/>
            </w:pPr>
            <w:r>
              <w:rPr>
                <w:b/>
              </w:rPr>
              <w:t>Оценка эффективности занятий физической культурой.</w:t>
            </w:r>
            <w:r>
              <w:t>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w:t>
            </w:r>
            <w:r>
              <w:rPr>
                <w:b/>
              </w:rPr>
              <w:t xml:space="preserve">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57" w:firstLine="0"/>
              <w:jc w:val="center"/>
            </w:pPr>
            <w:r>
              <w:rPr>
                <w:b/>
              </w:rPr>
              <w:t xml:space="preserve">3  ч. </w:t>
            </w:r>
          </w:p>
        </w:tc>
      </w:tr>
      <w:tr w:rsidR="001B7FED">
        <w:trPr>
          <w:trHeight w:val="1666"/>
        </w:trPr>
        <w:tc>
          <w:tcPr>
            <w:tcW w:w="2590"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82" w:lineRule="auto"/>
              <w:ind w:left="2" w:right="0" w:firstLine="0"/>
              <w:jc w:val="left"/>
            </w:pPr>
            <w:r>
              <w:rPr>
                <w:b/>
              </w:rPr>
              <w:t xml:space="preserve">Физическое совершенствование </w:t>
            </w:r>
          </w:p>
          <w:p w:rsidR="001B7FED" w:rsidRDefault="00584BF4">
            <w:pPr>
              <w:spacing w:after="0" w:line="259" w:lineRule="auto"/>
              <w:ind w:left="2" w:right="0" w:firstLine="0"/>
              <w:jc w:val="left"/>
            </w:pPr>
            <w:r>
              <w:t xml:space="preserve"> </w:t>
            </w: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1" w:firstLine="454"/>
            </w:pPr>
            <w:r>
              <w:rPr>
                <w:b/>
              </w:rPr>
              <w:t xml:space="preserve">Физкультурно­оздоровительная деятельность. </w:t>
            </w:r>
            <w: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Pr>
                <w:i/>
              </w:rPr>
              <w:t xml:space="preserve">Индивидуальные комплексы адаптивной физической культуры (при нарушении опорно-двигательного аппарата, центральной нервной системы, дыхания и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584BF4">
            <w:pPr>
              <w:spacing w:after="0" w:line="259" w:lineRule="auto"/>
              <w:ind w:left="0" w:right="60" w:firstLine="0"/>
              <w:jc w:val="center"/>
            </w:pPr>
            <w:r>
              <w:rPr>
                <w:b/>
              </w:rPr>
              <w:t xml:space="preserve">99 ч. </w:t>
            </w:r>
          </w:p>
        </w:tc>
      </w:tr>
      <w:tr w:rsidR="001B7FED">
        <w:trPr>
          <w:trHeight w:val="7742"/>
        </w:trPr>
        <w:tc>
          <w:tcPr>
            <w:tcW w:w="2590"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c>
          <w:tcPr>
            <w:tcW w:w="9357" w:type="dxa"/>
            <w:tcBorders>
              <w:top w:val="single" w:sz="4" w:space="0" w:color="000000"/>
              <w:left w:val="single" w:sz="4" w:space="0" w:color="000000"/>
              <w:bottom w:val="single" w:sz="4" w:space="0" w:color="000000"/>
              <w:right w:val="single" w:sz="4" w:space="0" w:color="000000"/>
            </w:tcBorders>
          </w:tcPr>
          <w:p w:rsidR="001B7FED" w:rsidRDefault="00584BF4">
            <w:pPr>
              <w:spacing w:after="31" w:line="259" w:lineRule="auto"/>
              <w:ind w:left="0" w:right="0" w:firstLine="0"/>
              <w:jc w:val="left"/>
            </w:pPr>
            <w:r>
              <w:rPr>
                <w:i/>
              </w:rPr>
              <w:t xml:space="preserve">кровообращения, при близорукости). </w:t>
            </w:r>
          </w:p>
          <w:p w:rsidR="001B7FED" w:rsidRDefault="00584BF4">
            <w:pPr>
              <w:spacing w:after="0" w:line="259" w:lineRule="auto"/>
              <w:ind w:left="454" w:right="0" w:firstLine="0"/>
              <w:jc w:val="left"/>
            </w:pPr>
            <w:r>
              <w:rPr>
                <w:b/>
              </w:rPr>
              <w:t xml:space="preserve">Спортивно­оздоровительная деятельность </w:t>
            </w:r>
          </w:p>
          <w:p w:rsidR="001B7FED" w:rsidRDefault="00584BF4">
            <w:pPr>
              <w:spacing w:after="0" w:line="245" w:lineRule="auto"/>
              <w:ind w:left="0" w:right="58" w:firstLine="0"/>
            </w:pPr>
            <w: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w:t>
            </w:r>
          </w:p>
          <w:p w:rsidR="001B7FED" w:rsidRDefault="00584BF4">
            <w:pPr>
              <w:spacing w:after="15" w:line="273" w:lineRule="auto"/>
              <w:ind w:left="0" w:right="61" w:firstLine="0"/>
            </w:pPr>
            <w:r>
              <w:t xml:space="preserve">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Pr>
                <w:i/>
              </w:rPr>
              <w:t>мини-футбол</w:t>
            </w:r>
            <w:r>
              <w:t xml:space="preserve">, волейбол, баскетбол. Правила спортивных игр. Игры по правилам. </w:t>
            </w:r>
            <w:r>
              <w:rPr>
                <w:i/>
              </w:rPr>
              <w:t>Национальные виды спорта: технико-тактические действия и правила. Плавание. (теория)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t xml:space="preserve"> </w:t>
            </w:r>
            <w:r>
              <w:rPr>
                <w:i/>
              </w:rPr>
              <w:t xml:space="preserve">(имитация плавания). </w:t>
            </w:r>
            <w:r>
              <w:t xml:space="preserve">Лыжные гонки: передвижение на лыжах разными способами. Подъемы, спуски, повороты, торможения. </w:t>
            </w:r>
          </w:p>
          <w:p w:rsidR="001B7FED" w:rsidRDefault="00584BF4">
            <w:pPr>
              <w:spacing w:after="0" w:line="259" w:lineRule="auto"/>
              <w:ind w:left="0" w:right="0" w:firstLine="0"/>
              <w:jc w:val="left"/>
            </w:pPr>
            <w:r>
              <w:rPr>
                <w:b/>
              </w:rPr>
              <w:t xml:space="preserve">Прикладно-ориентированная физкультурная деятельность </w:t>
            </w:r>
          </w:p>
          <w:p w:rsidR="001B7FED" w:rsidRDefault="00584BF4">
            <w:pPr>
              <w:spacing w:after="0" w:line="259" w:lineRule="auto"/>
              <w:ind w:left="0" w:right="60" w:firstLine="0"/>
            </w:pPr>
            <w:r>
              <w:t xml:space="preserve">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 </w:t>
            </w:r>
          </w:p>
        </w:tc>
        <w:tc>
          <w:tcPr>
            <w:tcW w:w="1565" w:type="dxa"/>
            <w:tcBorders>
              <w:top w:val="single" w:sz="4" w:space="0" w:color="000000"/>
              <w:left w:val="single" w:sz="4" w:space="0" w:color="000000"/>
              <w:bottom w:val="single" w:sz="4" w:space="0" w:color="000000"/>
              <w:right w:val="single" w:sz="4" w:space="0" w:color="000000"/>
            </w:tcBorders>
          </w:tcPr>
          <w:p w:rsidR="001B7FED" w:rsidRDefault="001B7FED">
            <w:pPr>
              <w:spacing w:after="160" w:line="259" w:lineRule="auto"/>
              <w:ind w:left="0" w:right="0" w:firstLine="0"/>
              <w:jc w:val="left"/>
            </w:pPr>
          </w:p>
        </w:tc>
      </w:tr>
    </w:tbl>
    <w:p w:rsidR="001B7FED" w:rsidRDefault="00584BF4">
      <w:pPr>
        <w:spacing w:after="24" w:line="259" w:lineRule="auto"/>
        <w:ind w:left="54" w:right="0" w:firstLine="0"/>
        <w:jc w:val="center"/>
      </w:pPr>
      <w:r>
        <w:rPr>
          <w:b/>
        </w:rPr>
        <w:t xml:space="preserve"> </w:t>
      </w:r>
    </w:p>
    <w:p w:rsidR="001B7FED" w:rsidRDefault="00584BF4">
      <w:pPr>
        <w:spacing w:after="124" w:line="259" w:lineRule="auto"/>
        <w:ind w:left="416" w:right="420"/>
        <w:jc w:val="center"/>
      </w:pPr>
      <w:r>
        <w:rPr>
          <w:b/>
        </w:rPr>
        <w:lastRenderedPageBreak/>
        <w:t xml:space="preserve">Критерии оценивания деятельности обучающихся с нарушением состояния здоровья. </w:t>
      </w:r>
    </w:p>
    <w:p w:rsidR="001B7FED" w:rsidRDefault="00584BF4">
      <w:pPr>
        <w:numPr>
          <w:ilvl w:val="0"/>
          <w:numId w:val="11"/>
        </w:numPr>
        <w:ind w:right="10" w:firstLine="708"/>
      </w:pPr>
      <w:r>
        <w:t xml:space="preserve">Знания о физической культуре (дифференцированный опрос, тест, реферат, проектная работа) по темам программы. </w:t>
      </w:r>
    </w:p>
    <w:p w:rsidR="001B7FED" w:rsidRDefault="00584BF4">
      <w:pPr>
        <w:numPr>
          <w:ilvl w:val="0"/>
          <w:numId w:val="11"/>
        </w:numPr>
        <w:ind w:right="10" w:firstLine="708"/>
      </w:pPr>
      <w:r>
        <w:t xml:space="preserve">Самостоятельная разработка и демонстрирование комплексов упражнений на развитие дыхательной и сердечно-сосудистой систем.  </w:t>
      </w:r>
    </w:p>
    <w:p w:rsidR="001B7FED" w:rsidRDefault="00584BF4">
      <w:pPr>
        <w:numPr>
          <w:ilvl w:val="0"/>
          <w:numId w:val="11"/>
        </w:numPr>
        <w:ind w:right="10" w:firstLine="708"/>
      </w:pPr>
      <w:r>
        <w:t xml:space="preserve">Самостоятельная разработка и демонстрирование комплекса упражнений для формирования «мышечного корсета» и увеличения подвижности суставов. </w:t>
      </w:r>
    </w:p>
    <w:p w:rsidR="001B7FED" w:rsidRDefault="00584BF4">
      <w:pPr>
        <w:numPr>
          <w:ilvl w:val="0"/>
          <w:numId w:val="11"/>
        </w:numPr>
        <w:ind w:right="10" w:firstLine="708"/>
      </w:pPr>
      <w:r>
        <w:t xml:space="preserve">Демонстрирование комплексов упражнений,  разработанные  в соответствии с рекомендациями врача и методиста ЛФК.  </w:t>
      </w:r>
    </w:p>
    <w:p w:rsidR="001B7FED" w:rsidRDefault="00584BF4">
      <w:pPr>
        <w:numPr>
          <w:ilvl w:val="0"/>
          <w:numId w:val="11"/>
        </w:numPr>
        <w:ind w:right="10" w:firstLine="708"/>
      </w:pPr>
      <w:r>
        <w:t xml:space="preserve">Качественное выполнение технических элементов  программы. </w:t>
      </w:r>
    </w:p>
    <w:p w:rsidR="001B7FED" w:rsidRDefault="00584BF4">
      <w:pPr>
        <w:numPr>
          <w:ilvl w:val="0"/>
          <w:numId w:val="11"/>
        </w:numPr>
        <w:ind w:right="10" w:firstLine="708"/>
      </w:pPr>
      <w:r>
        <w:t xml:space="preserve">Индивидуальный рост физических способностей и расширение функциональных возможностей обучающегося. </w:t>
      </w:r>
    </w:p>
    <w:p w:rsidR="001B7FED" w:rsidRDefault="00584BF4">
      <w:pPr>
        <w:numPr>
          <w:ilvl w:val="0"/>
          <w:numId w:val="11"/>
        </w:numPr>
        <w:spacing w:after="187"/>
        <w:ind w:right="10" w:firstLine="708"/>
      </w:pPr>
      <w:r>
        <w:t xml:space="preserve">Степень освоения игр. </w:t>
      </w:r>
    </w:p>
    <w:p w:rsidR="001B7FED" w:rsidRDefault="00584BF4">
      <w:pPr>
        <w:spacing w:after="10" w:line="268" w:lineRule="auto"/>
        <w:ind w:left="742" w:right="0"/>
        <w:jc w:val="left"/>
      </w:pPr>
      <w:r>
        <w:rPr>
          <w:b/>
        </w:rPr>
        <w:t xml:space="preserve">Перечень теоретических вопросов и практических заданий для обучающихся основной общеобразовательной школы. </w:t>
      </w:r>
    </w:p>
    <w:p w:rsidR="001B7FED" w:rsidRDefault="00584BF4">
      <w:pPr>
        <w:spacing w:after="22" w:line="259" w:lineRule="auto"/>
        <w:ind w:left="0" w:right="0" w:firstLine="0"/>
        <w:jc w:val="left"/>
      </w:pPr>
      <w:r>
        <w:t xml:space="preserve">         </w:t>
      </w:r>
    </w:p>
    <w:p w:rsidR="001B7FED" w:rsidRDefault="00584BF4">
      <w:pPr>
        <w:numPr>
          <w:ilvl w:val="0"/>
          <w:numId w:val="12"/>
        </w:numPr>
        <w:ind w:right="10" w:hanging="369"/>
      </w:pPr>
      <w:r>
        <w:t xml:space="preserve">Что такое "здоровый образ жизни"? </w:t>
      </w:r>
    </w:p>
    <w:p w:rsidR="001B7FED" w:rsidRDefault="00584BF4">
      <w:pPr>
        <w:numPr>
          <w:ilvl w:val="0"/>
          <w:numId w:val="12"/>
        </w:numPr>
        <w:ind w:right="10" w:hanging="369"/>
      </w:pPr>
      <w:r>
        <w:t xml:space="preserve">Что значит "рациональный режим питания"? </w:t>
      </w:r>
    </w:p>
    <w:p w:rsidR="001B7FED" w:rsidRDefault="00584BF4">
      <w:pPr>
        <w:numPr>
          <w:ilvl w:val="0"/>
          <w:numId w:val="12"/>
        </w:numPr>
        <w:ind w:right="10" w:hanging="369"/>
      </w:pPr>
      <w:r>
        <w:t xml:space="preserve">Что называют "рациональным режимом двигательной активности"? </w:t>
      </w:r>
    </w:p>
    <w:p w:rsidR="001B7FED" w:rsidRDefault="00584BF4">
      <w:pPr>
        <w:numPr>
          <w:ilvl w:val="0"/>
          <w:numId w:val="12"/>
        </w:numPr>
        <w:ind w:right="10" w:hanging="369"/>
      </w:pPr>
      <w:r>
        <w:t xml:space="preserve">Чем характеризуется здоровый досуг? </w:t>
      </w:r>
    </w:p>
    <w:p w:rsidR="001B7FED" w:rsidRDefault="00584BF4">
      <w:pPr>
        <w:numPr>
          <w:ilvl w:val="0"/>
          <w:numId w:val="12"/>
        </w:numPr>
        <w:ind w:right="10" w:hanging="369"/>
      </w:pPr>
      <w:r>
        <w:t xml:space="preserve">Зачем нужно заниматься физической культурой учащимся, которые по состоянию здоровья отнесены к специальной медицинской группе? </w:t>
      </w:r>
    </w:p>
    <w:p w:rsidR="001B7FED" w:rsidRDefault="00584BF4">
      <w:pPr>
        <w:numPr>
          <w:ilvl w:val="0"/>
          <w:numId w:val="12"/>
        </w:numPr>
        <w:ind w:right="10" w:hanging="369"/>
      </w:pPr>
      <w:r>
        <w:t xml:space="preserve">Какие физические упражнения полезно выполнять с учетом твоего заболевания? </w:t>
      </w:r>
    </w:p>
    <w:p w:rsidR="001B7FED" w:rsidRDefault="00584BF4">
      <w:pPr>
        <w:numPr>
          <w:ilvl w:val="0"/>
          <w:numId w:val="12"/>
        </w:numPr>
        <w:ind w:right="10" w:hanging="369"/>
      </w:pPr>
      <w:r>
        <w:t xml:space="preserve">Какие правила надо соблюдать при составлении и выполнении комплекса корригирующей гимнастики при твоем заболевании? </w:t>
      </w:r>
    </w:p>
    <w:p w:rsidR="001B7FED" w:rsidRDefault="00584BF4">
      <w:pPr>
        <w:numPr>
          <w:ilvl w:val="0"/>
          <w:numId w:val="12"/>
        </w:numPr>
        <w:ind w:right="10" w:hanging="369"/>
      </w:pPr>
      <w:r>
        <w:t xml:space="preserve">Какие правила надо соблюдать при составлении и выполнении комплекса утренней гимнастики при твоем заболевании? </w:t>
      </w:r>
    </w:p>
    <w:p w:rsidR="001B7FED" w:rsidRDefault="00584BF4">
      <w:pPr>
        <w:numPr>
          <w:ilvl w:val="0"/>
          <w:numId w:val="12"/>
        </w:numPr>
        <w:ind w:right="10" w:hanging="369"/>
      </w:pPr>
      <w:r>
        <w:t xml:space="preserve">Как сформировать правильную осанку? </w:t>
      </w:r>
    </w:p>
    <w:p w:rsidR="001B7FED" w:rsidRDefault="00584BF4">
      <w:pPr>
        <w:numPr>
          <w:ilvl w:val="0"/>
          <w:numId w:val="12"/>
        </w:numPr>
        <w:ind w:right="10" w:hanging="369"/>
      </w:pPr>
      <w:r>
        <w:t xml:space="preserve">Какие ты знаешь правила оказания первой медицинской помощи при травме руки (ноги), полученной во время занятий физической культурой? </w:t>
      </w:r>
    </w:p>
    <w:p w:rsidR="001B7FED" w:rsidRDefault="00584BF4">
      <w:pPr>
        <w:numPr>
          <w:ilvl w:val="0"/>
          <w:numId w:val="12"/>
        </w:numPr>
        <w:ind w:right="10" w:hanging="369"/>
      </w:pPr>
      <w:r>
        <w:t xml:space="preserve">Какие меры предосторожности нужно соблюдать при выполнении физических упражнений? </w:t>
      </w:r>
    </w:p>
    <w:p w:rsidR="001B7FED" w:rsidRDefault="00584BF4">
      <w:pPr>
        <w:numPr>
          <w:ilvl w:val="0"/>
          <w:numId w:val="12"/>
        </w:numPr>
        <w:ind w:right="10" w:hanging="369"/>
      </w:pPr>
      <w:r>
        <w:t xml:space="preserve">Какие бывают дыхательные упражнения, зачем они нужны и как выполняются? </w:t>
      </w:r>
    </w:p>
    <w:p w:rsidR="001B7FED" w:rsidRDefault="00584BF4">
      <w:pPr>
        <w:numPr>
          <w:ilvl w:val="0"/>
          <w:numId w:val="12"/>
        </w:numPr>
        <w:ind w:right="10" w:hanging="369"/>
      </w:pPr>
      <w:r>
        <w:lastRenderedPageBreak/>
        <w:t xml:space="preserve">Какие релаксационные упражнения ты знаешь, зачем они нужны и как выполняются? </w:t>
      </w:r>
    </w:p>
    <w:p w:rsidR="001B7FED" w:rsidRDefault="00584BF4">
      <w:pPr>
        <w:numPr>
          <w:ilvl w:val="0"/>
          <w:numId w:val="12"/>
        </w:numPr>
        <w:ind w:right="10" w:hanging="369"/>
      </w:pPr>
      <w:r>
        <w:t xml:space="preserve">Как влияют регулярные занятия физической культурой на состояние организма? </w:t>
      </w:r>
    </w:p>
    <w:p w:rsidR="001B7FED" w:rsidRDefault="00584BF4">
      <w:pPr>
        <w:numPr>
          <w:ilvl w:val="0"/>
          <w:numId w:val="12"/>
        </w:numPr>
        <w:ind w:right="10" w:hanging="369"/>
      </w:pPr>
      <w:r>
        <w:t xml:space="preserve">Что такое физическая подготовленность и как ее оценивают? </w:t>
      </w:r>
    </w:p>
    <w:p w:rsidR="001B7FED" w:rsidRDefault="00584BF4">
      <w:pPr>
        <w:numPr>
          <w:ilvl w:val="0"/>
          <w:numId w:val="12"/>
        </w:numPr>
        <w:ind w:right="10" w:hanging="369"/>
      </w:pPr>
      <w:r>
        <w:t xml:space="preserve">Какие ты знаешь основные физические качества? </w:t>
      </w:r>
    </w:p>
    <w:p w:rsidR="001B7FED" w:rsidRDefault="00584BF4">
      <w:pPr>
        <w:numPr>
          <w:ilvl w:val="0"/>
          <w:numId w:val="12"/>
        </w:numPr>
        <w:ind w:right="10" w:hanging="369"/>
      </w:pPr>
      <w:r>
        <w:t xml:space="preserve">Как можно контролировать свое состояние во время занятий физической культурой? 18. Какие виды оздоровительной физической культуры тебе известны? </w:t>
      </w:r>
    </w:p>
    <w:p w:rsidR="001B7FED" w:rsidRDefault="00584BF4">
      <w:pPr>
        <w:spacing w:after="23" w:line="259" w:lineRule="auto"/>
        <w:ind w:left="0" w:right="0" w:firstLine="0"/>
        <w:jc w:val="left"/>
      </w:pPr>
      <w:r>
        <w:t xml:space="preserve"> </w:t>
      </w:r>
    </w:p>
    <w:p w:rsidR="001B7FED" w:rsidRDefault="00584BF4">
      <w:pPr>
        <w:ind w:left="-5" w:right="4862"/>
      </w:pPr>
      <w:r>
        <w:t xml:space="preserve">Примерные виды практических заданий (выполняются при отсутствии противопоказаний) 1. Комплекс упражнений ежедневной утренней зарядки. </w:t>
      </w:r>
    </w:p>
    <w:p w:rsidR="001B7FED" w:rsidRDefault="00584BF4">
      <w:pPr>
        <w:numPr>
          <w:ilvl w:val="0"/>
          <w:numId w:val="13"/>
        </w:numPr>
        <w:ind w:right="10" w:hanging="369"/>
      </w:pPr>
      <w:r>
        <w:t xml:space="preserve">Комплекс упражнений дыхательной гимнастики. </w:t>
      </w:r>
    </w:p>
    <w:p w:rsidR="001B7FED" w:rsidRDefault="00584BF4">
      <w:pPr>
        <w:numPr>
          <w:ilvl w:val="0"/>
          <w:numId w:val="13"/>
        </w:numPr>
        <w:ind w:right="10" w:hanging="369"/>
      </w:pPr>
      <w:r>
        <w:t xml:space="preserve">Комплекс упражнений корригирующей гимнастики (при конкретном заболевании). </w:t>
      </w:r>
    </w:p>
    <w:p w:rsidR="001B7FED" w:rsidRDefault="00584BF4">
      <w:pPr>
        <w:numPr>
          <w:ilvl w:val="0"/>
          <w:numId w:val="13"/>
        </w:numPr>
        <w:ind w:right="10" w:hanging="369"/>
      </w:pPr>
      <w:r>
        <w:t xml:space="preserve">Комплекс упражнений для развития силы рук (ног, спины, брюшного пресса). </w:t>
      </w:r>
    </w:p>
    <w:p w:rsidR="001B7FED" w:rsidRDefault="00584BF4">
      <w:pPr>
        <w:numPr>
          <w:ilvl w:val="0"/>
          <w:numId w:val="13"/>
        </w:numPr>
        <w:ind w:right="10" w:hanging="369"/>
      </w:pPr>
      <w:r>
        <w:t xml:space="preserve">Комплекс упражнений для развития координации движений. </w:t>
      </w:r>
    </w:p>
    <w:p w:rsidR="001B7FED" w:rsidRDefault="00584BF4">
      <w:pPr>
        <w:numPr>
          <w:ilvl w:val="0"/>
          <w:numId w:val="13"/>
        </w:numPr>
        <w:ind w:right="10" w:hanging="369"/>
      </w:pPr>
      <w:r>
        <w:t xml:space="preserve">Комплекс упражнений для развития быстроты. </w:t>
      </w:r>
    </w:p>
    <w:p w:rsidR="001B7FED" w:rsidRDefault="00584BF4">
      <w:pPr>
        <w:numPr>
          <w:ilvl w:val="0"/>
          <w:numId w:val="13"/>
        </w:numPr>
        <w:ind w:right="10" w:hanging="369"/>
      </w:pPr>
      <w:r>
        <w:t xml:space="preserve">Комплекс упражнений для развития общей выносливости. </w:t>
      </w:r>
    </w:p>
    <w:p w:rsidR="001B7FED" w:rsidRDefault="00584BF4">
      <w:pPr>
        <w:numPr>
          <w:ilvl w:val="0"/>
          <w:numId w:val="13"/>
        </w:numPr>
        <w:ind w:right="10" w:hanging="369"/>
      </w:pPr>
      <w:r>
        <w:t xml:space="preserve">Комплекс упражнений для развития гибкости. </w:t>
      </w:r>
    </w:p>
    <w:p w:rsidR="001B7FED" w:rsidRDefault="00584BF4">
      <w:pPr>
        <w:numPr>
          <w:ilvl w:val="0"/>
          <w:numId w:val="13"/>
        </w:numPr>
        <w:ind w:right="10" w:hanging="369"/>
      </w:pPr>
      <w:r>
        <w:t xml:space="preserve">Комплекс упражнений для формирования правильной осанки. </w:t>
      </w:r>
    </w:p>
    <w:p w:rsidR="001B7FED" w:rsidRDefault="00584BF4">
      <w:pPr>
        <w:numPr>
          <w:ilvl w:val="0"/>
          <w:numId w:val="13"/>
        </w:numPr>
        <w:ind w:right="10" w:hanging="369"/>
      </w:pPr>
      <w:r>
        <w:t xml:space="preserve">Комплекс упражнений для профилактики плоскостопия. </w:t>
      </w:r>
    </w:p>
    <w:p w:rsidR="001B7FED" w:rsidRDefault="00584BF4">
      <w:pPr>
        <w:numPr>
          <w:ilvl w:val="0"/>
          <w:numId w:val="13"/>
        </w:numPr>
        <w:ind w:right="10" w:hanging="369"/>
      </w:pPr>
      <w:r>
        <w:t xml:space="preserve">Самостоятельно составить комплекс упражнений утренней зарядки (из предложенного набора физических упражнений) и выполнить его. </w:t>
      </w:r>
    </w:p>
    <w:p w:rsidR="001B7FED" w:rsidRDefault="00584BF4">
      <w:pPr>
        <w:numPr>
          <w:ilvl w:val="0"/>
          <w:numId w:val="13"/>
        </w:numPr>
        <w:ind w:right="10" w:hanging="369"/>
      </w:pPr>
      <w:r>
        <w:t xml:space="preserve">Показать способы оказания первой медицинской помощи при травме руки. </w:t>
      </w:r>
    </w:p>
    <w:p w:rsidR="001B7FED" w:rsidRDefault="00584BF4">
      <w:pPr>
        <w:numPr>
          <w:ilvl w:val="0"/>
          <w:numId w:val="13"/>
        </w:numPr>
        <w:ind w:right="10" w:hanging="369"/>
      </w:pPr>
      <w:r>
        <w:t xml:space="preserve">Показать способы оказания первой медицинской помощи при травме ноги. </w:t>
      </w:r>
    </w:p>
    <w:p w:rsidR="001B7FED" w:rsidRDefault="00584BF4">
      <w:pPr>
        <w:numPr>
          <w:ilvl w:val="0"/>
          <w:numId w:val="13"/>
        </w:numPr>
        <w:ind w:right="10" w:hanging="369"/>
      </w:pPr>
      <w:r>
        <w:t xml:space="preserve">Выполнить упражнения из изученных подвижных игр (броски мяча в баскетбольное кольцо; ведение мяча в баскетболе; подача мяча в волейболе; прием мяча в волейболе; элементы челночного бега и т.п.). </w:t>
      </w:r>
    </w:p>
    <w:p w:rsidR="001B7FED" w:rsidRDefault="00584BF4">
      <w:pPr>
        <w:numPr>
          <w:ilvl w:val="0"/>
          <w:numId w:val="13"/>
        </w:numPr>
        <w:ind w:right="10" w:hanging="369"/>
      </w:pPr>
      <w:r>
        <w:t xml:space="preserve">Выполнить броски теннисного мяча в цель (без учета результата). </w:t>
      </w:r>
    </w:p>
    <w:p w:rsidR="001B7FED" w:rsidRDefault="00584BF4">
      <w:pPr>
        <w:spacing w:after="0" w:line="259" w:lineRule="auto"/>
        <w:ind w:left="0" w:right="0" w:firstLine="0"/>
        <w:jc w:val="left"/>
      </w:pPr>
      <w:r>
        <w:t xml:space="preserve"> </w:t>
      </w:r>
    </w:p>
    <w:p w:rsidR="001B7FED" w:rsidRDefault="00584BF4">
      <w:pPr>
        <w:spacing w:after="0" w:line="259" w:lineRule="auto"/>
        <w:ind w:left="0" w:right="7234" w:firstLine="0"/>
        <w:jc w:val="right"/>
      </w:pPr>
      <w:r>
        <w:rPr>
          <w:b/>
        </w:rPr>
        <w:t xml:space="preserve"> </w:t>
      </w:r>
    </w:p>
    <w:sectPr w:rsidR="001B7FED" w:rsidSect="00DA1FB6">
      <w:headerReference w:type="even" r:id="rId20"/>
      <w:headerReference w:type="default" r:id="rId21"/>
      <w:headerReference w:type="first" r:id="rId22"/>
      <w:pgSz w:w="16841" w:h="11906" w:orient="landscape"/>
      <w:pgMar w:top="1735" w:right="1128" w:bottom="1707" w:left="1134" w:header="751"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B4E" w:rsidRDefault="00DC1B4E">
      <w:pPr>
        <w:spacing w:after="0" w:line="240" w:lineRule="auto"/>
      </w:pPr>
      <w:r>
        <w:separator/>
      </w:r>
    </w:p>
  </w:endnote>
  <w:endnote w:type="continuationSeparator" w:id="0">
    <w:p w:rsidR="00DC1B4E" w:rsidRDefault="00DC1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B4E" w:rsidRDefault="00DC1B4E">
      <w:pPr>
        <w:spacing w:after="0" w:line="240" w:lineRule="auto"/>
      </w:pPr>
      <w:r>
        <w:separator/>
      </w:r>
    </w:p>
  </w:footnote>
  <w:footnote w:type="continuationSeparator" w:id="0">
    <w:p w:rsidR="00DC1B4E" w:rsidRDefault="00DC1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3"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30</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25"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0" w:right="0" w:firstLine="0"/>
      <w:jc w:val="left"/>
    </w:pPr>
    <w: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3"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D0EB1">
      <w:rPr>
        <w:rFonts w:ascii="Calibri" w:eastAsia="Calibri" w:hAnsi="Calibri" w:cs="Calibri"/>
        <w:noProof/>
        <w:sz w:val="22"/>
      </w:rPr>
      <w:t>40</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25"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0" w:right="0" w:firstLine="0"/>
      <w:jc w:val="left"/>
    </w:pPr>
    <w: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3"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30</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25"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0" w:right="0" w:firstLine="0"/>
      <w:jc w:val="left"/>
    </w:pPr>
    <w:r>
      <w: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5"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5"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D0EB1">
      <w:rPr>
        <w:rFonts w:ascii="Calibri" w:eastAsia="Calibri" w:hAnsi="Calibri" w:cs="Calibri"/>
        <w:noProof/>
        <w:sz w:val="22"/>
      </w:rPr>
      <w:t>60</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5"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D0EB1">
      <w:rPr>
        <w:rFonts w:ascii="Calibri" w:eastAsia="Calibri" w:hAnsi="Calibri" w:cs="Calibri"/>
        <w:noProof/>
        <w:sz w:val="22"/>
      </w:rPr>
      <w:t>5</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51"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53"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D0EB1">
      <w:rPr>
        <w:rFonts w:ascii="Calibri" w:eastAsia="Calibri" w:hAnsi="Calibri" w:cs="Calibri"/>
        <w:noProof/>
        <w:sz w:val="22"/>
      </w:rPr>
      <w:t>9</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51"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53"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251" w:line="259" w:lineRule="auto"/>
      <w:ind w:left="0" w:right="0" w:firstLine="0"/>
      <w:jc w:val="left"/>
    </w:pPr>
    <w:r>
      <w:rPr>
        <w:rFonts w:ascii="Calibri" w:eastAsia="Calibri" w:hAnsi="Calibri" w:cs="Calibri"/>
        <w:sz w:val="22"/>
      </w:rPr>
      <w:t xml:space="preserve"> </w:t>
    </w:r>
  </w:p>
  <w:p w:rsidR="00DA1FB6" w:rsidRDefault="00DA1FB6">
    <w:pPr>
      <w:spacing w:after="0" w:line="259" w:lineRule="auto"/>
      <w:ind w:left="53"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7D0EB1">
      <w:rPr>
        <w:rFonts w:ascii="Calibri" w:eastAsia="Calibri" w:hAnsi="Calibri" w:cs="Calibri"/>
        <w:noProof/>
        <w:sz w:val="22"/>
      </w:rPr>
      <w:t>21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FB6" w:rsidRDefault="00DA1FB6">
    <w:pPr>
      <w:spacing w:after="218" w:line="259" w:lineRule="auto"/>
      <w:ind w:left="0" w:right="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DA1FB6" w:rsidRDefault="00DA1FB6">
    <w:pPr>
      <w:spacing w:after="0" w:line="259" w:lineRule="auto"/>
      <w:ind w:left="0"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D5A14"/>
    <w:multiLevelType w:val="hybridMultilevel"/>
    <w:tmpl w:val="E2B0403A"/>
    <w:lvl w:ilvl="0" w:tplc="768A2A6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0AA1F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1C7C2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50C34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8AD05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A842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EAC1D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900F4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00F5C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0FB732A"/>
    <w:multiLevelType w:val="hybridMultilevel"/>
    <w:tmpl w:val="D8A25618"/>
    <w:lvl w:ilvl="0" w:tplc="6C9E40AA">
      <w:start w:val="1"/>
      <w:numFmt w:val="bullet"/>
      <w:lvlText w:val="•"/>
      <w:lvlJc w:val="left"/>
      <w:pPr>
        <w:ind w:left="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DABA58">
      <w:start w:val="1"/>
      <w:numFmt w:val="bullet"/>
      <w:lvlText w:val="o"/>
      <w:lvlJc w:val="left"/>
      <w:pPr>
        <w:ind w:left="11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246F1E4">
      <w:start w:val="1"/>
      <w:numFmt w:val="bullet"/>
      <w:lvlText w:val="▪"/>
      <w:lvlJc w:val="left"/>
      <w:pPr>
        <w:ind w:left="18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67C2AFE">
      <w:start w:val="1"/>
      <w:numFmt w:val="bullet"/>
      <w:lvlText w:val="•"/>
      <w:lvlJc w:val="left"/>
      <w:pPr>
        <w:ind w:left="2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2CCF2A">
      <w:start w:val="1"/>
      <w:numFmt w:val="bullet"/>
      <w:lvlText w:val="o"/>
      <w:lvlJc w:val="left"/>
      <w:pPr>
        <w:ind w:left="33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2BACF24">
      <w:start w:val="1"/>
      <w:numFmt w:val="bullet"/>
      <w:lvlText w:val="▪"/>
      <w:lvlJc w:val="left"/>
      <w:pPr>
        <w:ind w:left="40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1E186E">
      <w:start w:val="1"/>
      <w:numFmt w:val="bullet"/>
      <w:lvlText w:val="•"/>
      <w:lvlJc w:val="left"/>
      <w:pPr>
        <w:ind w:left="47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781868">
      <w:start w:val="1"/>
      <w:numFmt w:val="bullet"/>
      <w:lvlText w:val="o"/>
      <w:lvlJc w:val="left"/>
      <w:pPr>
        <w:ind w:left="54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4568DBE">
      <w:start w:val="1"/>
      <w:numFmt w:val="bullet"/>
      <w:lvlText w:val="▪"/>
      <w:lvlJc w:val="left"/>
      <w:pPr>
        <w:ind w:left="61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372041B"/>
    <w:multiLevelType w:val="hybridMultilevel"/>
    <w:tmpl w:val="394ECE06"/>
    <w:lvl w:ilvl="0" w:tplc="64D0096A">
      <w:start w:val="1"/>
      <w:numFmt w:val="decimal"/>
      <w:lvlText w:val="%1."/>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82B7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4A4B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1EFD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CE02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D83E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C6F9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ACDE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1E6C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0311C2"/>
    <w:multiLevelType w:val="hybridMultilevel"/>
    <w:tmpl w:val="CD328B52"/>
    <w:lvl w:ilvl="0" w:tplc="4F2CAB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425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CE2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9E45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AAA0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8C6A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6F9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1879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2253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AE0EA4"/>
    <w:multiLevelType w:val="hybridMultilevel"/>
    <w:tmpl w:val="D01EA14E"/>
    <w:lvl w:ilvl="0" w:tplc="9410A3C0">
      <w:start w:val="1"/>
      <w:numFmt w:val="bullet"/>
      <w:lvlText w:val="•"/>
      <w:lvlJc w:val="left"/>
      <w:pPr>
        <w:ind w:left="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8A7BA2">
      <w:start w:val="1"/>
      <w:numFmt w:val="bullet"/>
      <w:lvlText w:val="o"/>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862BAA2">
      <w:start w:val="1"/>
      <w:numFmt w:val="bullet"/>
      <w:lvlText w:val="▪"/>
      <w:lvlJc w:val="left"/>
      <w:pPr>
        <w:ind w:left="18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E65D4">
      <w:start w:val="1"/>
      <w:numFmt w:val="bullet"/>
      <w:lvlText w:val="•"/>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8872F4">
      <w:start w:val="1"/>
      <w:numFmt w:val="bullet"/>
      <w:lvlText w:val="o"/>
      <w:lvlJc w:val="left"/>
      <w:pPr>
        <w:ind w:left="32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DE25FA">
      <w:start w:val="1"/>
      <w:numFmt w:val="bullet"/>
      <w:lvlText w:val="▪"/>
      <w:lvlJc w:val="left"/>
      <w:pPr>
        <w:ind w:left="40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C824B86">
      <w:start w:val="1"/>
      <w:numFmt w:val="bullet"/>
      <w:lvlText w:val="•"/>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9AA38E">
      <w:start w:val="1"/>
      <w:numFmt w:val="bullet"/>
      <w:lvlText w:val="o"/>
      <w:lvlJc w:val="left"/>
      <w:pPr>
        <w:ind w:left="54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1A3A74">
      <w:start w:val="1"/>
      <w:numFmt w:val="bullet"/>
      <w:lvlText w:val="▪"/>
      <w:lvlJc w:val="left"/>
      <w:pPr>
        <w:ind w:left="61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FB277DA"/>
    <w:multiLevelType w:val="hybridMultilevel"/>
    <w:tmpl w:val="55C6EC7A"/>
    <w:lvl w:ilvl="0" w:tplc="962C7D78">
      <w:start w:val="1"/>
      <w:numFmt w:val="bullet"/>
      <w:lvlText w:val="•"/>
      <w:lvlJc w:val="left"/>
      <w:pPr>
        <w:ind w:left="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400EA00">
      <w:start w:val="1"/>
      <w:numFmt w:val="bullet"/>
      <w:lvlText w:val="o"/>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69CAA9A">
      <w:start w:val="1"/>
      <w:numFmt w:val="bullet"/>
      <w:lvlText w:val="▪"/>
      <w:lvlJc w:val="left"/>
      <w:pPr>
        <w:ind w:left="18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5D2837A">
      <w:start w:val="1"/>
      <w:numFmt w:val="bullet"/>
      <w:lvlText w:val="•"/>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D88EE0">
      <w:start w:val="1"/>
      <w:numFmt w:val="bullet"/>
      <w:lvlText w:val="o"/>
      <w:lvlJc w:val="left"/>
      <w:pPr>
        <w:ind w:left="32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DAB08E">
      <w:start w:val="1"/>
      <w:numFmt w:val="bullet"/>
      <w:lvlText w:val="▪"/>
      <w:lvlJc w:val="left"/>
      <w:pPr>
        <w:ind w:left="40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9741E4C">
      <w:start w:val="1"/>
      <w:numFmt w:val="bullet"/>
      <w:lvlText w:val="•"/>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2427AC">
      <w:start w:val="1"/>
      <w:numFmt w:val="bullet"/>
      <w:lvlText w:val="o"/>
      <w:lvlJc w:val="left"/>
      <w:pPr>
        <w:ind w:left="54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426D1E">
      <w:start w:val="1"/>
      <w:numFmt w:val="bullet"/>
      <w:lvlText w:val="▪"/>
      <w:lvlJc w:val="left"/>
      <w:pPr>
        <w:ind w:left="61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F543618"/>
    <w:multiLevelType w:val="hybridMultilevel"/>
    <w:tmpl w:val="F76CA732"/>
    <w:lvl w:ilvl="0" w:tplc="CDEA0C48">
      <w:start w:val="2"/>
      <w:numFmt w:val="decimal"/>
      <w:lvlText w:val="%1."/>
      <w:lvlJc w:val="left"/>
      <w:pPr>
        <w:ind w:left="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0C62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4CB9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1A01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48F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76B9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9605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0237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EEC3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9A913B8"/>
    <w:multiLevelType w:val="hybridMultilevel"/>
    <w:tmpl w:val="5164BFEE"/>
    <w:lvl w:ilvl="0" w:tplc="81D07420">
      <w:start w:val="1"/>
      <w:numFmt w:val="bullet"/>
      <w:lvlText w:val="•"/>
      <w:lvlJc w:val="left"/>
      <w:pPr>
        <w:ind w:left="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62C276">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DEEB94">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EE443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4A106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0274E">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C60D4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46FAC6">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C8EC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AFD053A"/>
    <w:multiLevelType w:val="hybridMultilevel"/>
    <w:tmpl w:val="564653F8"/>
    <w:lvl w:ilvl="0" w:tplc="B93A77F2">
      <w:start w:val="1"/>
      <w:numFmt w:val="bullet"/>
      <w:lvlText w:val="•"/>
      <w:lvlJc w:val="left"/>
      <w:pPr>
        <w:ind w:left="9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D303C56">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34503D24">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F760B9C">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CA8AED4">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15C0162">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5EA0760">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D6ED0A6">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A569DDE">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CF917CF"/>
    <w:multiLevelType w:val="hybridMultilevel"/>
    <w:tmpl w:val="0B087E6A"/>
    <w:lvl w:ilvl="0" w:tplc="0A305490">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CCE04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00E58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CEE5F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06F0B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923D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E81AF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F2B3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421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A9322F"/>
    <w:multiLevelType w:val="hybridMultilevel"/>
    <w:tmpl w:val="08A63F26"/>
    <w:lvl w:ilvl="0" w:tplc="08BEA286">
      <w:start w:val="6"/>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FD81D0C">
      <w:start w:val="1"/>
      <w:numFmt w:val="lowerLetter"/>
      <w:lvlText w:val="%2"/>
      <w:lvlJc w:val="left"/>
      <w:pPr>
        <w:ind w:left="62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F00D3D2">
      <w:start w:val="1"/>
      <w:numFmt w:val="lowerRoman"/>
      <w:lvlText w:val="%3"/>
      <w:lvlJc w:val="left"/>
      <w:pPr>
        <w:ind w:left="69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742FB22">
      <w:start w:val="1"/>
      <w:numFmt w:val="decimal"/>
      <w:lvlText w:val="%4"/>
      <w:lvlJc w:val="left"/>
      <w:pPr>
        <w:ind w:left="76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F1C210A">
      <w:start w:val="1"/>
      <w:numFmt w:val="lowerLetter"/>
      <w:lvlText w:val="%5"/>
      <w:lvlJc w:val="left"/>
      <w:pPr>
        <w:ind w:left="84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62626A2">
      <w:start w:val="1"/>
      <w:numFmt w:val="lowerRoman"/>
      <w:lvlText w:val="%6"/>
      <w:lvlJc w:val="left"/>
      <w:pPr>
        <w:ind w:left="91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A0CA61E">
      <w:start w:val="1"/>
      <w:numFmt w:val="decimal"/>
      <w:lvlText w:val="%7"/>
      <w:lvlJc w:val="left"/>
      <w:pPr>
        <w:ind w:left="98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124C9AE">
      <w:start w:val="1"/>
      <w:numFmt w:val="lowerLetter"/>
      <w:lvlText w:val="%8"/>
      <w:lvlJc w:val="left"/>
      <w:pPr>
        <w:ind w:left="105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036F7A4">
      <w:start w:val="1"/>
      <w:numFmt w:val="lowerRoman"/>
      <w:lvlText w:val="%9"/>
      <w:lvlJc w:val="left"/>
      <w:pPr>
        <w:ind w:left="112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C8339A6"/>
    <w:multiLevelType w:val="hybridMultilevel"/>
    <w:tmpl w:val="94BA3DAE"/>
    <w:lvl w:ilvl="0" w:tplc="A6F48E8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FEE2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0CEB3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AE733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ED5A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4E3BC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A615D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B8441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FA404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E8A385A"/>
    <w:multiLevelType w:val="hybridMultilevel"/>
    <w:tmpl w:val="2826A6AE"/>
    <w:lvl w:ilvl="0" w:tplc="ED8CD77A">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1A356A">
      <w:start w:val="1"/>
      <w:numFmt w:val="bullet"/>
      <w:lvlText w:val="o"/>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78C6E74">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E263EA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B4F8DE">
      <w:start w:val="1"/>
      <w:numFmt w:val="bullet"/>
      <w:lvlText w:val="o"/>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2A6CCC">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DA999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664F2E">
      <w:start w:val="1"/>
      <w:numFmt w:val="bullet"/>
      <w:lvlText w:val="o"/>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F63C58">
      <w:start w:val="1"/>
      <w:numFmt w:val="bullet"/>
      <w:lvlText w:val="▪"/>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4"/>
  </w:num>
  <w:num w:numId="3">
    <w:abstractNumId w:val="11"/>
  </w:num>
  <w:num w:numId="4">
    <w:abstractNumId w:val="5"/>
  </w:num>
  <w:num w:numId="5">
    <w:abstractNumId w:val="9"/>
  </w:num>
  <w:num w:numId="6">
    <w:abstractNumId w:val="1"/>
  </w:num>
  <w:num w:numId="7">
    <w:abstractNumId w:val="0"/>
  </w:num>
  <w:num w:numId="8">
    <w:abstractNumId w:val="3"/>
  </w:num>
  <w:num w:numId="9">
    <w:abstractNumId w:val="8"/>
  </w:num>
  <w:num w:numId="10">
    <w:abstractNumId w:val="10"/>
  </w:num>
  <w:num w:numId="11">
    <w:abstractNumId w:val="12"/>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ED"/>
    <w:rsid w:val="000320E0"/>
    <w:rsid w:val="001B7FED"/>
    <w:rsid w:val="00347EFB"/>
    <w:rsid w:val="00584BF4"/>
    <w:rsid w:val="0073737D"/>
    <w:rsid w:val="007D0EB1"/>
    <w:rsid w:val="009068CE"/>
    <w:rsid w:val="00986B1D"/>
    <w:rsid w:val="00DA1FB6"/>
    <w:rsid w:val="00DC1B4E"/>
    <w:rsid w:val="00F86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EF7A9-2AA2-42ED-B93B-72AE00968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269" w:lineRule="auto"/>
      <w:ind w:left="6294" w:right="6292"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0"/>
      <w:ind w:left="10" w:right="3"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DA1FB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A1FB6"/>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14.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16764</Words>
  <Characters>95555</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112095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cp:lastModifiedBy>Ayaks</cp:lastModifiedBy>
  <cp:revision>5</cp:revision>
  <dcterms:created xsi:type="dcterms:W3CDTF">2022-01-22T10:02:00Z</dcterms:created>
  <dcterms:modified xsi:type="dcterms:W3CDTF">2022-01-22T12:35:00Z</dcterms:modified>
</cp:coreProperties>
</file>